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47" w:rsidRPr="00733995" w:rsidRDefault="000C1A47" w:rsidP="00733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995">
        <w:rPr>
          <w:rFonts w:ascii="Times New Roman" w:hAnsi="Times New Roman"/>
          <w:b/>
          <w:sz w:val="28"/>
          <w:szCs w:val="28"/>
        </w:rPr>
        <w:t>Повестка дня:</w:t>
      </w:r>
    </w:p>
    <w:p w:rsidR="00733995" w:rsidRPr="00733995" w:rsidRDefault="00733995" w:rsidP="007339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995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основных итогах научно-исследовательской деятельности Карагандинского университета имени академика Е.А. Букетова в 2022 году и перспективах на текущий год</w:t>
      </w:r>
    </w:p>
    <w:p w:rsidR="00733995" w:rsidRPr="00733995" w:rsidRDefault="00733995" w:rsidP="007339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995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733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3995">
        <w:rPr>
          <w:rFonts w:ascii="Times New Roman" w:eastAsia="BatangChe" w:hAnsi="Times New Roman" w:cs="Times New Roman"/>
          <w:bCs/>
          <w:sz w:val="28"/>
          <w:szCs w:val="28"/>
        </w:rPr>
        <w:t xml:space="preserve">Член Правления, </w:t>
      </w:r>
      <w:r w:rsidRPr="00733995">
        <w:rPr>
          <w:rFonts w:ascii="Times New Roman" w:eastAsia="BatangChe" w:hAnsi="Times New Roman" w:cs="Times New Roman"/>
          <w:bCs/>
          <w:sz w:val="28"/>
          <w:szCs w:val="28"/>
          <w:lang w:val="kk-KZ"/>
        </w:rPr>
        <w:t>П</w:t>
      </w:r>
      <w:r w:rsidRPr="00733995">
        <w:rPr>
          <w:rFonts w:ascii="Times New Roman" w:eastAsia="BatangChe" w:hAnsi="Times New Roman" w:cs="Times New Roman"/>
          <w:bCs/>
          <w:sz w:val="28"/>
          <w:szCs w:val="28"/>
        </w:rPr>
        <w:t>роректор по научной работе Тажбаев Еркеблан Муратович</w:t>
      </w:r>
    </w:p>
    <w:p w:rsidR="00733995" w:rsidRPr="00733995" w:rsidRDefault="00733995" w:rsidP="007339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995">
        <w:rPr>
          <w:rFonts w:ascii="Times New Roman" w:hAnsi="Times New Roman" w:cs="Times New Roman"/>
          <w:bCs/>
          <w:sz w:val="28"/>
          <w:szCs w:val="28"/>
        </w:rPr>
        <w:t>О внедрении системы управления рисками в Карагандинском университете имени академика Е.А. Букетова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bCs/>
          <w:i/>
          <w:sz w:val="28"/>
          <w:szCs w:val="28"/>
        </w:rPr>
        <w:t>Докладчик:</w:t>
      </w:r>
      <w:r w:rsidRPr="00733995">
        <w:rPr>
          <w:rFonts w:ascii="Times New Roman" w:hAnsi="Times New Roman"/>
          <w:bCs/>
          <w:sz w:val="28"/>
          <w:szCs w:val="28"/>
        </w:rPr>
        <w:t xml:space="preserve"> Директор департамента обеспечения качества и оценки рисков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 xml:space="preserve"> Шункеева </w:t>
      </w:r>
      <w:proofErr w:type="gramStart"/>
      <w:r w:rsidRPr="00733995">
        <w:rPr>
          <w:rFonts w:ascii="Times New Roman" w:hAnsi="Times New Roman"/>
          <w:bCs/>
          <w:sz w:val="28"/>
          <w:szCs w:val="28"/>
          <w:lang w:val="kk-KZ"/>
        </w:rPr>
        <w:t>Сауле</w:t>
      </w:r>
      <w:proofErr w:type="gramEnd"/>
      <w:r w:rsidRPr="00733995">
        <w:rPr>
          <w:rFonts w:ascii="Times New Roman" w:hAnsi="Times New Roman"/>
          <w:bCs/>
          <w:sz w:val="28"/>
          <w:szCs w:val="28"/>
          <w:lang w:val="kk-KZ"/>
        </w:rPr>
        <w:t xml:space="preserve"> Алишеровна</w:t>
      </w:r>
    </w:p>
    <w:p w:rsidR="00733995" w:rsidRPr="00733995" w:rsidRDefault="00733995" w:rsidP="007339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995">
        <w:rPr>
          <w:rFonts w:ascii="Times New Roman" w:hAnsi="Times New Roman" w:cs="Times New Roman"/>
          <w:bCs/>
          <w:sz w:val="28"/>
          <w:szCs w:val="28"/>
        </w:rPr>
        <w:t>Разное</w:t>
      </w:r>
    </w:p>
    <w:p w:rsidR="002730D9" w:rsidRPr="00733995" w:rsidRDefault="002730D9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995" w:rsidRPr="00733995" w:rsidRDefault="00733995" w:rsidP="0073399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33995">
        <w:rPr>
          <w:rFonts w:ascii="Times New Roman" w:hAnsi="Times New Roman"/>
          <w:b/>
          <w:sz w:val="28"/>
          <w:szCs w:val="28"/>
        </w:rPr>
        <w:t>Проект решения</w:t>
      </w:r>
      <w:r w:rsidRPr="00733995">
        <w:rPr>
          <w:rFonts w:ascii="Times New Roman" w:hAnsi="Times New Roman"/>
          <w:b/>
          <w:sz w:val="28"/>
          <w:szCs w:val="28"/>
          <w:lang w:val="kk-KZ"/>
        </w:rPr>
        <w:t xml:space="preserve"> по первому вопросу</w:t>
      </w:r>
      <w:r w:rsidRPr="00733995">
        <w:rPr>
          <w:rFonts w:ascii="Times New Roman" w:hAnsi="Times New Roman"/>
          <w:b/>
          <w:sz w:val="28"/>
          <w:szCs w:val="28"/>
        </w:rPr>
        <w:t>: «</w:t>
      </w:r>
      <w:r w:rsidRPr="00733995">
        <w:rPr>
          <w:rFonts w:ascii="Times New Roman" w:hAnsi="Times New Roman"/>
          <w:sz w:val="28"/>
          <w:szCs w:val="28"/>
          <w:shd w:val="clear" w:color="auto" w:fill="FFFFFF"/>
        </w:rPr>
        <w:t>Об основных итогах научно-исследовательской деятельности Карагандинского университета имени академика Е.А. Букетова в 2022 году и перспективах на текущий год</w:t>
      </w:r>
      <w:r w:rsidRPr="00733995">
        <w:rPr>
          <w:rFonts w:ascii="Times New Roman" w:hAnsi="Times New Roman"/>
          <w:b/>
          <w:sz w:val="28"/>
          <w:szCs w:val="28"/>
        </w:rPr>
        <w:t>»</w:t>
      </w:r>
    </w:p>
    <w:p w:rsidR="00733995" w:rsidRPr="00733995" w:rsidRDefault="00733995" w:rsidP="00733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 xml:space="preserve">Разработать и внедрить программу привлечения в науку </w:t>
      </w:r>
      <w:proofErr w:type="gramStart"/>
      <w:r w:rsidRPr="007339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995">
        <w:rPr>
          <w:rFonts w:ascii="Times New Roman" w:hAnsi="Times New Roman" w:cs="Times New Roman"/>
          <w:sz w:val="28"/>
          <w:szCs w:val="28"/>
        </w:rPr>
        <w:t xml:space="preserve"> с высоким потенциалом к исследовательской деятельности.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Отв.: Член Правления, Проректор по научной работе, Директор департамента науки, Председатель Клуба ученых, Председатель СМУ, Деканы факультетов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Срок: до 1 января 2024 года</w:t>
      </w:r>
    </w:p>
    <w:p w:rsidR="00733995" w:rsidRPr="00733995" w:rsidRDefault="00733995" w:rsidP="00733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Провести оценку мотивации молодых ученых к научно - исследовательской деятельности и разработать план по созданию необходимых условий для их вовлечения в научную среду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Отв.: Член Правления, Проректор по научной работе, Директор департамента науки, Директор департамента по обеспечению качества и оценки рисков, Председатель Клуба ученых, Председатель СМУ, Деканы факультетов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Срок: до 1 июня 2023 года</w:t>
      </w:r>
    </w:p>
    <w:p w:rsidR="00733995" w:rsidRPr="00733995" w:rsidRDefault="00733995" w:rsidP="00733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Разработать перспективный план модернизации материально-технической базы научных подразделений и факультетов для проведения исследований на современном уровне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Отв.: Член Правления, Проректор по научной работе, Директор департамента науки, Финансовый директор, Руководитель ОЭП, Деканы факультетов, Руководители научных подразделений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Срок: до 1 июня 2023 года</w:t>
      </w:r>
    </w:p>
    <w:p w:rsidR="00733995" w:rsidRPr="00733995" w:rsidRDefault="00733995" w:rsidP="00733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С целью коммерциализации научных разработок факультетам обеспечить взаимодействие с представителями реального сектора экономики в формате встреч и выездов на производственные участки с потенциальными заказчиками результатов научно-технической деятельности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Отв.: Член Правления, Проректор по научной работе, Директор департамента науки, Деканы факультетов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Срок: до 1 сентября 2023 года</w:t>
      </w:r>
    </w:p>
    <w:p w:rsidR="00733995" w:rsidRPr="00733995" w:rsidRDefault="00733995" w:rsidP="00733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Предусмотреть выделение молодым ученым грантов на </w:t>
      </w:r>
      <w:proofErr w:type="gramStart"/>
      <w:r w:rsidRPr="00733995">
        <w:rPr>
          <w:rFonts w:ascii="Times New Roman" w:hAnsi="Times New Roman" w:cs="Times New Roman"/>
          <w:sz w:val="28"/>
          <w:szCs w:val="28"/>
        </w:rPr>
        <w:t>международные</w:t>
      </w:r>
      <w:proofErr w:type="gramEnd"/>
      <w:r w:rsidRPr="00733995">
        <w:rPr>
          <w:rFonts w:ascii="Times New Roman" w:hAnsi="Times New Roman" w:cs="Times New Roman"/>
          <w:sz w:val="28"/>
          <w:szCs w:val="28"/>
        </w:rPr>
        <w:t xml:space="preserve"> коллаборации и участие с докладами на научных конференциях в рамках ежегодного конкурса «Новое имя в науке».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Отв.: Член Правления, Проректор по научной работе, Директор департамента науки, Председатель СМУ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Срок: до 1 января 2024 года</w:t>
      </w:r>
    </w:p>
    <w:p w:rsidR="00733995" w:rsidRPr="00733995" w:rsidRDefault="00733995" w:rsidP="00733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 xml:space="preserve">Проводить работу среди докторантов и молодых ученых по предупреждению публикаций в сомнительных журналах 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Отв.: Член Правления, Проректор по научной работе, Директор департамента науки, Деканы факультетов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 xml:space="preserve">Срок: постоянно </w:t>
      </w:r>
    </w:p>
    <w:p w:rsidR="00733995" w:rsidRPr="00733995" w:rsidRDefault="00733995" w:rsidP="00733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 xml:space="preserve">Рассмотреть возможность подписки на отдельные коллекции онлайн баз данных ведущих мировых изданий </w:t>
      </w:r>
      <w:r w:rsidRPr="00733995">
        <w:rPr>
          <w:rFonts w:ascii="Times New Roman" w:hAnsi="Times New Roman" w:cs="Times New Roman"/>
          <w:sz w:val="28"/>
          <w:szCs w:val="28"/>
          <w:lang w:val="en-US"/>
        </w:rPr>
        <w:t>Elsevier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733995">
        <w:rPr>
          <w:rFonts w:ascii="Times New Roman" w:hAnsi="Times New Roman" w:cs="Times New Roman"/>
          <w:sz w:val="28"/>
          <w:szCs w:val="28"/>
          <w:lang w:val="en-US"/>
        </w:rPr>
        <w:t>Springer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7339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Отв.: Член Правления, Проректор по научной работе, Директор департамента науки, Деканы факультетов, Директор научной библиотеки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Срок: 1 июня 2023 года</w:t>
      </w:r>
    </w:p>
    <w:p w:rsidR="00733995" w:rsidRPr="00733995" w:rsidRDefault="00733995" w:rsidP="00733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 xml:space="preserve">С целью продвижения и узнаваемости в международном научном пространстве периодических изданий университета продолжить работу по их включению в базы </w:t>
      </w:r>
      <w:r w:rsidRPr="00733995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733995">
        <w:rPr>
          <w:rFonts w:ascii="Times New Roman" w:hAnsi="Times New Roman" w:cs="Times New Roman"/>
          <w:sz w:val="28"/>
          <w:szCs w:val="28"/>
        </w:rPr>
        <w:t xml:space="preserve"> и </w:t>
      </w:r>
      <w:r w:rsidRPr="0073399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Отв.: Член Правления, Проректор по научной работе, Директор департамента науки, Деканы факультетов, Главные редакторы журналов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733995" w:rsidRPr="00733995" w:rsidRDefault="00733995" w:rsidP="00733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 xml:space="preserve">Рассмотреть возможность оплаты труда зарубежных консультантов докторантов </w:t>
      </w:r>
      <w:r w:rsidRPr="00733995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 w:cs="Times New Roman"/>
          <w:sz w:val="28"/>
          <w:szCs w:val="28"/>
        </w:rPr>
        <w:t xml:space="preserve"> в рамках утвержденного объема часов.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Отв.: Член Правления, Проректор по научной работе, Директор департамента науки, Директор департамента по академической работе, Финансовый директор, Руководитель ОЭП.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Срок: 1 мая 2023 года</w:t>
      </w:r>
    </w:p>
    <w:p w:rsidR="00733995" w:rsidRDefault="00733995" w:rsidP="007339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3995">
        <w:rPr>
          <w:rFonts w:ascii="Times New Roman" w:hAnsi="Times New Roman"/>
          <w:b/>
          <w:sz w:val="28"/>
          <w:szCs w:val="28"/>
        </w:rPr>
        <w:t>Проект решения</w:t>
      </w:r>
      <w:r w:rsidRPr="00733995">
        <w:rPr>
          <w:rFonts w:ascii="Times New Roman" w:hAnsi="Times New Roman"/>
          <w:b/>
          <w:sz w:val="28"/>
          <w:szCs w:val="28"/>
          <w:lang w:val="kk-KZ"/>
        </w:rPr>
        <w:t xml:space="preserve"> по второму вопросу</w:t>
      </w:r>
      <w:r w:rsidRPr="00733995">
        <w:rPr>
          <w:rFonts w:ascii="Times New Roman" w:hAnsi="Times New Roman"/>
          <w:b/>
          <w:sz w:val="28"/>
          <w:szCs w:val="28"/>
        </w:rPr>
        <w:t>: «</w:t>
      </w:r>
      <w:r w:rsidRPr="00733995">
        <w:rPr>
          <w:rFonts w:ascii="Times New Roman" w:hAnsi="Times New Roman"/>
          <w:bCs/>
          <w:sz w:val="28"/>
          <w:szCs w:val="28"/>
        </w:rPr>
        <w:t>О внедрении системы управления рисками в Карагандинском университете имени академика Е.А. Букетова</w:t>
      </w:r>
      <w:r w:rsidRPr="00733995">
        <w:rPr>
          <w:rFonts w:ascii="Times New Roman" w:hAnsi="Times New Roman"/>
          <w:b/>
          <w:sz w:val="28"/>
          <w:szCs w:val="28"/>
        </w:rPr>
        <w:t>»</w:t>
      </w:r>
    </w:p>
    <w:p w:rsidR="00733995" w:rsidRPr="00733995" w:rsidRDefault="00733995" w:rsidP="0073399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33995" w:rsidRPr="00733995" w:rsidRDefault="00733995" w:rsidP="0073399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>Разработать долгосрочный план по развитию системы управления рисками Общества.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263129"/>
      <w:r w:rsidRPr="00733995">
        <w:rPr>
          <w:rFonts w:ascii="Times New Roman" w:hAnsi="Times New Roman" w:cs="Times New Roman"/>
          <w:i/>
          <w:iCs/>
          <w:sz w:val="28"/>
          <w:szCs w:val="28"/>
        </w:rPr>
        <w:t>Ответственный:</w:t>
      </w:r>
      <w:r w:rsidRPr="00733995">
        <w:rPr>
          <w:rFonts w:ascii="Times New Roman" w:hAnsi="Times New Roman" w:cs="Times New Roman"/>
          <w:sz w:val="28"/>
          <w:szCs w:val="28"/>
        </w:rPr>
        <w:t xml:space="preserve"> Член Правления, проректор по стратегическому развитию, директор Департамента обеспечения качества и оценки рисков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i/>
          <w:iCs/>
          <w:sz w:val="28"/>
          <w:szCs w:val="28"/>
        </w:rPr>
        <w:t>Сроки:</w:t>
      </w:r>
      <w:r w:rsidRPr="00733995">
        <w:rPr>
          <w:rFonts w:ascii="Times New Roman" w:hAnsi="Times New Roman" w:cs="Times New Roman"/>
          <w:sz w:val="28"/>
          <w:szCs w:val="28"/>
        </w:rPr>
        <w:t xml:space="preserve"> 1 июня 2023 г.</w:t>
      </w:r>
    </w:p>
    <w:bookmarkEnd w:id="0"/>
    <w:p w:rsidR="00733995" w:rsidRPr="00733995" w:rsidRDefault="00733995" w:rsidP="0073399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sz w:val="28"/>
          <w:szCs w:val="28"/>
        </w:rPr>
        <w:t xml:space="preserve">Организовать обучение управлению рисками </w:t>
      </w:r>
      <w:proofErr w:type="gramStart"/>
      <w:r w:rsidRPr="00733995">
        <w:rPr>
          <w:rFonts w:ascii="Times New Roman" w:hAnsi="Times New Roman" w:cs="Times New Roman"/>
          <w:sz w:val="28"/>
          <w:szCs w:val="28"/>
        </w:rPr>
        <w:t>топ-менеджеров</w:t>
      </w:r>
      <w:proofErr w:type="gramEnd"/>
      <w:r w:rsidRPr="00733995">
        <w:rPr>
          <w:rFonts w:ascii="Times New Roman" w:hAnsi="Times New Roman" w:cs="Times New Roman"/>
          <w:sz w:val="28"/>
          <w:szCs w:val="28"/>
        </w:rPr>
        <w:t>, менеджеров среднего звена университета.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i/>
          <w:iCs/>
          <w:sz w:val="28"/>
          <w:szCs w:val="28"/>
        </w:rPr>
        <w:t>Ответственный:</w:t>
      </w:r>
      <w:r w:rsidRPr="00733995">
        <w:rPr>
          <w:rFonts w:ascii="Times New Roman" w:hAnsi="Times New Roman" w:cs="Times New Roman"/>
          <w:sz w:val="28"/>
          <w:szCs w:val="28"/>
        </w:rPr>
        <w:t xml:space="preserve"> Член Правления, проректор по стратегическому развитию, декан факультета дополнительного образования</w:t>
      </w:r>
    </w:p>
    <w:p w:rsidR="00733995" w:rsidRPr="00733995" w:rsidRDefault="00733995" w:rsidP="007339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95">
        <w:rPr>
          <w:rFonts w:ascii="Times New Roman" w:hAnsi="Times New Roman" w:cs="Times New Roman"/>
          <w:i/>
          <w:iCs/>
          <w:sz w:val="28"/>
          <w:szCs w:val="28"/>
        </w:rPr>
        <w:t>Сроки</w:t>
      </w:r>
      <w:r w:rsidRPr="00733995">
        <w:rPr>
          <w:rFonts w:ascii="Times New Roman" w:hAnsi="Times New Roman" w:cs="Times New Roman"/>
          <w:sz w:val="28"/>
          <w:szCs w:val="28"/>
        </w:rPr>
        <w:t>: 1 июня 2023 г.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33995" w:rsidRDefault="00733995" w:rsidP="00733995">
      <w:p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  <w:shd w:val="clear" w:color="auto" w:fill="FFFFFF"/>
          <w:lang w:val="en-US"/>
        </w:rPr>
      </w:pPr>
    </w:p>
    <w:p w:rsidR="00733995" w:rsidRDefault="00733995" w:rsidP="00733995">
      <w:p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  <w:shd w:val="clear" w:color="auto" w:fill="FFFFFF"/>
          <w:lang w:val="en-US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  <w:lang w:val="kk-KZ"/>
        </w:rPr>
      </w:pPr>
      <w:bookmarkStart w:id="1" w:name="_GoBack"/>
      <w:bookmarkEnd w:id="1"/>
      <w:r w:rsidRPr="00733995">
        <w:rPr>
          <w:rFonts w:ascii="Times New Roman" w:eastAsia="BatangChe" w:hAnsi="Times New Roman"/>
          <w:b/>
          <w:sz w:val="28"/>
          <w:szCs w:val="28"/>
          <w:shd w:val="clear" w:color="auto" w:fill="FFFFFF"/>
          <w:lang w:val="kk-KZ"/>
        </w:rPr>
        <w:lastRenderedPageBreak/>
        <w:t>3.</w:t>
      </w:r>
      <w:r w:rsidRPr="00733995">
        <w:rPr>
          <w:rFonts w:ascii="Times New Roman" w:eastAsia="BatangChe" w:hAnsi="Times New Roman"/>
          <w:b/>
          <w:sz w:val="28"/>
          <w:szCs w:val="28"/>
          <w:lang w:val="kk-KZ"/>
        </w:rPr>
        <w:t xml:space="preserve"> Разное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eastAsia="BatangChe" w:hAnsi="Times New Roman"/>
          <w:b/>
          <w:sz w:val="28"/>
          <w:szCs w:val="28"/>
          <w:lang w:val="kk-KZ"/>
        </w:rPr>
        <w:t xml:space="preserve">Докладчик: и.о. </w:t>
      </w:r>
      <w:r w:rsidRPr="00733995"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директора департамента по академической работе Смаилова </w:t>
      </w:r>
      <w:proofErr w:type="gramStart"/>
      <w:r w:rsidRPr="00733995">
        <w:rPr>
          <w:rStyle w:val="af"/>
          <w:rFonts w:ascii="Times New Roman" w:hAnsi="Times New Roman"/>
          <w:sz w:val="28"/>
          <w:szCs w:val="28"/>
          <w:shd w:val="clear" w:color="auto" w:fill="FFFFFF"/>
        </w:rPr>
        <w:t>Салима</w:t>
      </w:r>
      <w:proofErr w:type="gramEnd"/>
      <w:r w:rsidRPr="00733995"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 Аблаевна</w:t>
      </w:r>
      <w:r w:rsidRPr="00733995">
        <w:rPr>
          <w:rFonts w:ascii="Times New Roman" w:hAnsi="Times New Roman"/>
          <w:sz w:val="28"/>
          <w:szCs w:val="28"/>
        </w:rPr>
        <w:t xml:space="preserve">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</w:rPr>
        <w:t>1. Об утверждении научных руководителей и тем диссертаций магистрантам 1 курса, зачисленным на обучение приказом №15 от 10.01. 2023 г., № 931 от 8.12. 2022 г. (приложение 1), переведенным на 1 курс из других вузов или внутри университета (приложение 2).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3995">
        <w:rPr>
          <w:rFonts w:ascii="Times New Roman" w:hAnsi="Times New Roman"/>
          <w:i/>
          <w:sz w:val="28"/>
          <w:szCs w:val="28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</w:rPr>
        <w:t>Утвердить научных руководителей и темы диссертаций магистрантам 1 курса, зачисленным на обучение приказом №15 от 10.01. 2023 г., № 931 от 8.12. 2022 г. (приложение 1), переведенным на 1 курс из других вузов или внутри университета (приложение 2).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</w:rPr>
        <w:t>1.1</w:t>
      </w:r>
      <w:proofErr w:type="gramStart"/>
      <w:r w:rsidRPr="00733995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733995">
        <w:rPr>
          <w:rFonts w:ascii="Times New Roman" w:hAnsi="Times New Roman"/>
          <w:sz w:val="28"/>
          <w:szCs w:val="28"/>
        </w:rPr>
        <w:t xml:space="preserve">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</w:rPr>
        <w:t>Бейбітқан Маржан Бейбітқанқызы «</w:t>
      </w:r>
      <w:r w:rsidRPr="00733995">
        <w:rPr>
          <w:rFonts w:ascii="Times New Roman" w:hAnsi="Times New Roman"/>
          <w:sz w:val="28"/>
          <w:szCs w:val="28"/>
          <w:lang w:val="kk-KZ"/>
        </w:rPr>
        <w:t>Педагогические условия формирования коммуникативной компетентности воспитателей дошкольной организации/ Мектепке дейінгі ұйым тәрбиешілерінің коммуникативті құзыреттіліктерін қалыптастырудың педагогикалық шарттары/ Pedagogical conditions for the formation of communicative competence of preschool teachers</w:t>
      </w:r>
      <w:r w:rsidRPr="00733995">
        <w:rPr>
          <w:rFonts w:ascii="Times New Roman" w:hAnsi="Times New Roman"/>
          <w:sz w:val="28"/>
          <w:szCs w:val="28"/>
        </w:rPr>
        <w:t>» и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gramStart"/>
      <w:r w:rsidRPr="00733995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733995">
        <w:rPr>
          <w:rFonts w:ascii="Times New Roman" w:hAnsi="Times New Roman"/>
          <w:sz w:val="28"/>
          <w:szCs w:val="28"/>
        </w:rPr>
        <w:t xml:space="preserve"> научного руководителя </w:t>
      </w:r>
      <w:r w:rsidRPr="00733995">
        <w:rPr>
          <w:rFonts w:ascii="Times New Roman" w:hAnsi="Times New Roman"/>
          <w:sz w:val="28"/>
          <w:szCs w:val="28"/>
          <w:lang w:val="kk-KZ"/>
        </w:rPr>
        <w:t>к.п.н., доцента, ассоциированного профессора кафедры дошкольной и психолого-педагогической подготовки Маженов</w:t>
      </w:r>
      <w:r w:rsidRPr="00733995">
        <w:rPr>
          <w:rFonts w:ascii="Times New Roman" w:hAnsi="Times New Roman"/>
          <w:sz w:val="28"/>
          <w:szCs w:val="28"/>
        </w:rPr>
        <w:t>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Р.Б.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 w:cs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 Бейбітқан Маржан Бейбітқанқызы «Педагогические условия формирования коммуникативной компетентности воспитателей дошкольной организации/ Мектепке дейінгі ұйым тәрбиешілерінің коммуникативті құзыреттіліктерін қалыптастырудың педагогикалық шарттары/ Pedagogical conditions for the formation of communicative competence of preschool teachers» и  назначить научного руководителя к.п.н., доцента, ассоциированного профессора кафедры дошкольной и психолого-педагогической подготовки Маженову Р.Б.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1.2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Әбдімәліковой Гүлнұр Мұратқызы «Теоретико-методологические основы формирования личности детей дошкольного возраста с помощью новых технологии / Жаңа технологиялардың көмегімен мектеп жасына дейінгі балаларды тұлға ретінде қалыптастырудың теориялық-әдіснамалық негіздері / Theoretical-methodological foundations for the formation of the personality of preschool children with the help of new technologies» и  назначении научного руководителя к.п.н., ассоциированного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профессора кафедры дошкольной и психолого-педагогической подготовки Бельгибаеву Г.К.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Әбдімәліковой Гүлнұр Мұратқызы «Теоретико-методологические основы формирования личности детей дошкольного возраста с помощью новых технологии / Жаңа технологиялардың көмегімен мектеп жасына дейінгі балаларды тұлға ретінде қалыптастырудың теориялық-әдіснамалық негіздері / Theoretical-methodological foundations for the formation of the personality of preschool children with the help of new technologies» и  назначить научного руководителя к.п.н., ассоциированного профессора кафедры дошкольной и психолого-педагогической подготовки Бельгибаеву Г.К.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1.3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Төлеген Ақботе Айдосқызы «Педагогические условия адаптации детей раннего возраста к дошкольной организации / Ерте жастағы балалардың мектепке дейінгі ұйым жағдайына бейімделуінің педагогикалық шарттары / </w:t>
      </w:r>
      <w:r w:rsidRPr="00733995">
        <w:rPr>
          <w:rFonts w:ascii="Times New Roman" w:hAnsi="Times New Roman"/>
          <w:sz w:val="28"/>
          <w:szCs w:val="28"/>
          <w:lang w:val="en-US"/>
        </w:rPr>
        <w:t>Pedagogical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conditions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adaptation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young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children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to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preschool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organization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  <w:r w:rsidRPr="00733995">
        <w:rPr>
          <w:rFonts w:ascii="Times New Roman" w:hAnsi="Times New Roman"/>
          <w:sz w:val="28"/>
          <w:szCs w:val="28"/>
        </w:rPr>
        <w:t>доктора философии (PhD), ассоциированного профессора кафедры дошкольной и психолого-педагогической подготовки Алшынбаеву Ж.Е.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Төлеген Ақботе Айдосқызы «Педагогические условия адаптации детей раннего возраста к дошкольной организации / Ерте жастағы балалардың мектепке дейінгі ұйым жағдайына бейімделуінің педагогикалық шарттары / </w:t>
      </w:r>
      <w:r w:rsidRPr="00733995">
        <w:rPr>
          <w:rFonts w:ascii="Times New Roman" w:hAnsi="Times New Roman"/>
          <w:sz w:val="28"/>
          <w:szCs w:val="28"/>
          <w:lang w:val="en-US"/>
        </w:rPr>
        <w:t>Pedagogical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conditions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adaptation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young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children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to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preschool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organization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назначить научного руководителя </w:t>
      </w:r>
      <w:r w:rsidRPr="00733995">
        <w:rPr>
          <w:rFonts w:ascii="Times New Roman" w:hAnsi="Times New Roman"/>
          <w:sz w:val="28"/>
          <w:szCs w:val="28"/>
        </w:rPr>
        <w:t>доктора философии( PhD), ассоциированного профессора кафедры дошкольной и психолого-педагогической подготовки Алшынбаеву Ж.Е.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1.4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Манашевой Назгүл Асқарқызы «Психолого-педагогические условия развития эмоционального интеллекта у педагогов дошкольной организации / Мектепке дейінгі ұйым педагогтарының эмоционалдық интеллектін дамытудың психологиялық-педагогикалық шарттары / Psychological and pedagogical conditions for the development of emotional intelligence among teachers of a preschool organization» и  назначении научного руководителя доктора философии( PhD), ассоциированного профессора кафедры дошкольной и психолого-педагогической подготовки Санхаеву А.Н.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Манашевой Назгүл Асқарқызы «Психолого-педагогические условия развития эмоционального интеллекта у педагогов дошкольной организации / Мектепке дейінгі ұйым педагогтарының эмоционалдық интеллектін дамытудың психологиялық-педагогикалық шарттары / Psychological and pedagogical conditions for the development of emotional intelligence among teachers of a preschool organization» и  назначить научного руководителя доктора философии( PhD), ассоциированного профессора кафедры дошкольной и психолого-педагогической подготовки Санхаеву А.Н.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1.5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</w:rPr>
        <w:t xml:space="preserve">Көшен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733995">
        <w:rPr>
          <w:rFonts w:ascii="Times New Roman" w:hAnsi="Times New Roman"/>
          <w:sz w:val="28"/>
          <w:szCs w:val="28"/>
        </w:rPr>
        <w:t>Құндыз  Слетақызы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sz w:val="28"/>
          <w:szCs w:val="28"/>
        </w:rPr>
        <w:t>Педагогические условия формирования интеллектуальных навыков у детей дошкольного возраста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Мектеп жасына дейінгі балалардың зияткерлік дағдыларын қалыптастырудың педагогикалық шарттары / </w:t>
      </w:r>
      <w:r w:rsidRPr="00733995">
        <w:rPr>
          <w:rFonts w:ascii="Times New Roman" w:hAnsi="Times New Roman"/>
          <w:sz w:val="28"/>
          <w:szCs w:val="28"/>
          <w:lang w:val="en-US"/>
        </w:rPr>
        <w:t>Pedagogical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conditions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formation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intellectual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skills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in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preschool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children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назначении научного руководителя к.п.н.,</w:t>
      </w:r>
      <w:r w:rsidRPr="00733995">
        <w:rPr>
          <w:rFonts w:ascii="Times New Roman" w:hAnsi="Times New Roman"/>
          <w:sz w:val="28"/>
          <w:szCs w:val="28"/>
        </w:rPr>
        <w:t xml:space="preserve"> ассоциированного профессора кафедры дошкольной и психолого-педагогической подготовки </w:t>
      </w:r>
      <w:r w:rsidRPr="00733995">
        <w:rPr>
          <w:rFonts w:ascii="Times New Roman" w:hAnsi="Times New Roman"/>
          <w:sz w:val="28"/>
          <w:szCs w:val="28"/>
          <w:lang w:val="kk-KZ"/>
        </w:rPr>
        <w:t>Бейсенбекову Г. Б.</w:t>
      </w:r>
      <w:proofErr w:type="gramEnd"/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</w:rPr>
        <w:t xml:space="preserve">Көшен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733995">
        <w:rPr>
          <w:rFonts w:ascii="Times New Roman" w:hAnsi="Times New Roman"/>
          <w:sz w:val="28"/>
          <w:szCs w:val="28"/>
        </w:rPr>
        <w:t>Құндыз  Слетақызы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sz w:val="28"/>
          <w:szCs w:val="28"/>
        </w:rPr>
        <w:t>Педагогические условия формирования интеллектуальных навыков у детей дошкольного возраста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Мектеп жасына дейінгі балалардың зияткерлік дағдыларын қалыптастырудың педагогикалық шарттары / </w:t>
      </w:r>
      <w:r w:rsidRPr="00733995">
        <w:rPr>
          <w:rFonts w:ascii="Times New Roman" w:hAnsi="Times New Roman"/>
          <w:sz w:val="28"/>
          <w:szCs w:val="28"/>
          <w:lang w:val="en-US"/>
        </w:rPr>
        <w:t>Pedagogical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conditions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formation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intellectual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skills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in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preschool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children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назначить научного руководителя к.п.н.,</w:t>
      </w:r>
      <w:r w:rsidRPr="00733995">
        <w:rPr>
          <w:rFonts w:ascii="Times New Roman" w:hAnsi="Times New Roman"/>
          <w:sz w:val="28"/>
          <w:szCs w:val="28"/>
        </w:rPr>
        <w:t xml:space="preserve"> ассоциированного профессора кафедры дошкольной и психолого-педагогической подготовки </w:t>
      </w:r>
      <w:r w:rsidRPr="00733995">
        <w:rPr>
          <w:rFonts w:ascii="Times New Roman" w:hAnsi="Times New Roman"/>
          <w:sz w:val="28"/>
          <w:szCs w:val="28"/>
          <w:lang w:val="kk-KZ"/>
        </w:rPr>
        <w:t>Бейсенбекову Г. Б.</w:t>
      </w:r>
      <w:proofErr w:type="gramEnd"/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1.6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Қарпықову Абылаю Асқарұлы «Психолого-педагогические условия формирования культуры поведения у старших дошкольников / Егде жастағы мектеп жасына дейінгі балалардың мінез-құлық мәдениетін қалыптастырудың психологиялық-педагогикалық шарттары / Psychological and pedadogical conditions for the formation of a culture of behavior among older preschoolers» и  назначении научного руководителя д.п.н.,профессора кафедры дошкольной и психолого-педагогической подготовки Шкутину Л.А.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7M01201-Дошкольное обучение и воспитание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Қарпықову Абылаю Асқарұлы «Психолого-педагогические условия формирования культуры поведения у старших дошкольников / Егде жастағы мектеп жасына дейінгі балалардың мінез-құлық мәдениетін қалыптастырудың психологиялық-педагогикалық шарттары / Psychological and pedadogical conditions for the formation of a culture of behavior among older preschoolers» и  назначить научного руководителя д.п.н.,профессора кафедры дошкольной и психолого-педагогической подготовки Шкутину Л.А.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1.7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Калабаевой Айгерим Муратбековне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«Формирование нравственных ценностей у младших школьников на основе народной педагогики / Халық педагогикасы негізінде бастауыш сынып оқушыларына адамгершілік құндылықтарды қалыптастыру / Formation of moral values among younger schoolchildren on the basis of folk pedagogy» и  назначении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к.п.н., ассоц. профессора кафедры педагогики и методики начального обучения Аяган Е.С.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Калабаевой Айгерим Муратбековне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«Формирование нравственных ценностей у младших школьников на основе народной педагогики / Халық педагогикасы негізінде бастауыш сынып оқушыларына адамгершілік құндылықтарды қалыптастыру / Formation of moral values among younger schoolchildren on the basis of folk pedagogy» и  назначить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к.п.н., ассоц. профессора кафедры педагогики и методики начального обучения Аяган Е.С.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1.8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Махмет Назым Думанқызы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Педагогические условия формирования речевой культуры младших школьников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Бастауыш мектеп оқушыларының сөйлеу мәдениетін қалыптастырудың педагогикалық шарттары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Pedagogical conditions for the formation of speech culture of younger schoolchildren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к.п.н., ассоц. профессора кафедры педагогики и методики начального обучения Шаушекову Б.К.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Махмет Назым Думанқызы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Педагогические условия формирования речевой культуры младших школьников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Бастауыш мектеп оқушыларының сөйлеу мәдениетін қалыптастырудың педагогикалық шарттары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 xml:space="preserve">Pedagogical conditions for the formation of speech culture of younger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lastRenderedPageBreak/>
        <w:t>schoolchildren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назначить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к.п.н., ассоц. профессора кафедры педагогики и методики начального обучения Шаушекову Б.К.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1.9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Оразбековой Нургул Турсынкызы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Формирование функциональной грамотности младших школьников в контексте международных сравнительных исследований PIRLS, TIMSS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PIRLS, TIMSS халықаралық салыстырмалы зерттеулер контекстінде кіші мектеп оқушыларының функционалдық сауаттылығын қалыптастыру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Formation of functional literacy of primary school children in the context of international comparative studies PIRLS, TIMSS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д.п.н., профессора кафедры педагогики и методики начального обучения Абильдину С.К.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Оразбековой Нургул Турсынкызы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Формирование функциональной грамотности младших школьников в контексте международных сравнительных исследований PIRLS, TIMSS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PIRLS, TIMSS халықаралық салыстырмалы зерттеулер контекстінде кіші мектеп оқушыларының функционалдық сауаттылығын қалыптастыру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Formation of functional literacy of primary school children in the context of international comparative studies PIRLS, TIMSS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назначить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д.п.н., профессора кафедры педагогики и методики начального обучения Абильдину С.К.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1.10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Абикеевой Нургуль Калкамановне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 xml:space="preserve">Педагогические условия развития творческих способностей младших школьников во внеурочной деятельности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Сыныптан тыс жұмыстарда бастауыш сынып оқушыларының шығармашылық қабілеттерін дамытудың педагогикалық шарттары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Pedagogical conditions for the development of creative abilities of younger school children in extracurricular activities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к.п.н., доктора PhD, профессора кафедры педагогики и методики начального обучения Ишанова П.З.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Абикеевой Нургуль Калкамановне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 xml:space="preserve">Педагогические условия развития творческих способностей младших школьников во внеурочной деятельности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Сыныптан тыс жұмыстарда бастауыш сынып оқушыларының шығармашылық қабілеттерін дамытудың педагогикалық шарттары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 xml:space="preserve">Pedagogical conditions for the development of creative abilities of younger school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lastRenderedPageBreak/>
        <w:t>children in extracurricular activities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назначить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к.п.н., доктора PhD, профессора кафедры педагогики и методики начального обучения Ишанова П.З.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1.11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Ахметовой Актоте Рахимберлиевне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«Педагогические условия развития связной речи у младших школьников с особыми образовательными потребностями / Ерекше білім беру қажеттіліктері бар бастауыш сынып оқушыларында жүйелі сөйлеуді дамытудың педагогикалық шарттары / Pedagogical conditions for the development of coherent speech of elementary school children with special educational needs» и  назначении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д.п.н., профессора кафедры педагогики и методики начального обучения Сарсекееву Ж.Е.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Ахметовой Актоте Рахимберлиевне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«Педагогические условия развития связной речи у младших школьников с особыми образовательными потребностями / Ерекше білім беру қажеттіліктері бар бастауыш сынып оқушыларында жүйелі сөйлеуді дамытудың педагогикалық шарттары / Pedagogical conditions for the development of coherent speech of elementary school children with special educational needs» и  назначить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д.п.н., профессора кафедры педагогики и методики начального обучения Сарсекееву Ж.Е.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1.12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Карбаевой Ботагоз Абылкасымовне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Педагогические условия повышения качества содержания образования в начальной школе на основе информационно-коммуникационных технологий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Ақпараттық-коммуникациялық технологиялар негізінде бастауыш мектепте білім беру сапасы мазмұның арттырудың педагогикалық шарттары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Pedagogical conditions for improving the quality of the content of education in primary school on the basis of information and communication technologies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к.п.н., доктора PhD, профессора кафедры педагогики и методики начального обучения Ишанова П.З.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Карбаевой Ботагоз Абылкасымовне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Педагогические условия повышения качества содержания образования в начальной школе на основе информационно-коммуникационных технологий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Ақпараттық-коммуникациялық технологиялар негізінде бастауыш мектепте білім беру сапасы мазмұның арттырудың педагогикалық шарттары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 xml:space="preserve">Pedagogical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lastRenderedPageBreak/>
        <w:t>conditions for improving the quality of the content of education in primary school on the basis of information and communication technologies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назначить научного руководителя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к.п.н., доктора PhD, профессора кафедры педагогики и методики начального обучения Ишанова П.З.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1.13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Католик Оксане Ивановне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Дидактические условия организации дифференцированного обучения в начальной школе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Бастауыш мектепте сараланған оқытуды ұйымдастырудың дидактикалық шарттары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Didactic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conditions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for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organization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differentiated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education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in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primary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school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  <w:r w:rsidRPr="00733995">
        <w:rPr>
          <w:rFonts w:ascii="Times New Roman" w:hAnsi="Times New Roman"/>
          <w:bCs/>
          <w:sz w:val="28"/>
          <w:szCs w:val="28"/>
        </w:rPr>
        <w:t>к.п.н., ассоц. профессора кафедры педагогики и методики начального обучения Жекибаеву Б.А.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noProof/>
          <w:sz w:val="28"/>
          <w:szCs w:val="28"/>
          <w:lang w:val="kk-KZ"/>
        </w:rPr>
        <w:t>7М01301 - Педагогика и методика начального обучения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>Католик Оксане Ивановне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Дидактические условия организации дифференцированного обучения в начальной школе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Бастауыш мектепте сараланған оқытуды ұйымдастырудың дидактикалық шарттары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Didactic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conditions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for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organization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differentiated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education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in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primary</w:t>
      </w:r>
      <w:r w:rsidRPr="00733995">
        <w:rPr>
          <w:rFonts w:ascii="Times New Roman" w:hAnsi="Times New Roman"/>
          <w:bCs/>
          <w:sz w:val="28"/>
          <w:szCs w:val="28"/>
        </w:rPr>
        <w:t xml:space="preserve"> </w:t>
      </w:r>
      <w:r w:rsidRPr="00733995">
        <w:rPr>
          <w:rFonts w:ascii="Times New Roman" w:hAnsi="Times New Roman"/>
          <w:bCs/>
          <w:sz w:val="28"/>
          <w:szCs w:val="28"/>
          <w:lang w:val="en-US"/>
        </w:rPr>
        <w:t>school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назначить научного руководителя </w:t>
      </w:r>
      <w:r w:rsidRPr="00733995">
        <w:rPr>
          <w:rFonts w:ascii="Times New Roman" w:hAnsi="Times New Roman"/>
          <w:bCs/>
          <w:sz w:val="28"/>
          <w:szCs w:val="28"/>
        </w:rPr>
        <w:t>к.п.н., ассоц. профессора кафедры педагогики и методики начального обучения Жекибаеву Б.А.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1.14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7M01401-Профессиональное обучение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</w:rPr>
        <w:t>Искаковой Диане Жылкыбаевне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«Формирование медиакомпетенции у обучающихся в системе профессионального образования / Кәсіптік білім беру жүйесінде білім алушылардың медиақұзыреттілігін қалыптастыру / Formation of media competence among students in the system of vocational education» и  назначении научного руководителя к.п.н., профессора кафедры изобразительного искусства и дизайна Шрайманову Г.С.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7M01401-Профессиональное обучение</w:t>
      </w:r>
      <w:r w:rsidRPr="00733995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</w:rPr>
        <w:t>Искаковой Диане Жылкыбаевне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«Формирование медиакомпетенции у обучающихся в системе профессионального образования / Кәсіптік білім беру жүйесінде білім алушылардың медиақұзыреттілігін қалыптастыру / Formation of media competence among students in the system of vocational education» и  назначить научного руководителя к.п.н., профессора кафедры изобразительного искусства и дизайна Шрайманову Г.С.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1.15 Об утверждении темы магистерской диссертации магистранту 1-го года обучения образовательной программы 7М01403 – Физическая культура и спорт</w:t>
      </w:r>
      <w:r w:rsidRPr="00733995">
        <w:rPr>
          <w:rFonts w:ascii="Times New Roman" w:hAnsi="Times New Roman"/>
          <w:sz w:val="28"/>
          <w:szCs w:val="28"/>
        </w:rPr>
        <w:t xml:space="preserve"> Ж</w:t>
      </w:r>
      <w:r w:rsidRPr="00733995">
        <w:rPr>
          <w:rFonts w:ascii="Times New Roman" w:hAnsi="Times New Roman"/>
          <w:sz w:val="28"/>
          <w:szCs w:val="28"/>
          <w:lang w:val="kk-KZ"/>
        </w:rPr>
        <w:t>ө</w:t>
      </w:r>
      <w:r w:rsidRPr="00733995">
        <w:rPr>
          <w:rFonts w:ascii="Times New Roman" w:hAnsi="Times New Roman"/>
          <w:sz w:val="28"/>
          <w:szCs w:val="28"/>
        </w:rPr>
        <w:t>кенову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Нұрбек Серғазыұлы «Совершенствование физической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 xml:space="preserve">подготовки учащихся в школьных спортивных секциях (на примере спортивных игр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) / Мектептегі спорт үйірмелерінде оқушылардың дене дайындығын жетілдіру (спорт ойындары мысалында) / </w:t>
      </w:r>
      <w:r w:rsidRPr="00733995">
        <w:rPr>
          <w:rFonts w:ascii="Times New Roman" w:hAnsi="Times New Roman"/>
          <w:sz w:val="28"/>
          <w:szCs w:val="28"/>
          <w:lang w:val="en-US"/>
        </w:rPr>
        <w:t>Improving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physical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training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students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in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school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sports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sections</w:t>
      </w:r>
      <w:r w:rsidRPr="00733995">
        <w:rPr>
          <w:rFonts w:ascii="Times New Roman" w:hAnsi="Times New Roman"/>
          <w:sz w:val="28"/>
          <w:szCs w:val="28"/>
        </w:rPr>
        <w:t xml:space="preserve"> (</w:t>
      </w:r>
      <w:r w:rsidRPr="00733995">
        <w:rPr>
          <w:rFonts w:ascii="Times New Roman" w:hAnsi="Times New Roman"/>
          <w:sz w:val="28"/>
          <w:szCs w:val="28"/>
          <w:lang w:val="en-US"/>
        </w:rPr>
        <w:t>on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example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sports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games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доктора 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, ассоциированного профессора кафедры теории и методики физической культуры и спорта </w:t>
      </w:r>
      <w:r w:rsidRPr="00733995">
        <w:rPr>
          <w:rFonts w:ascii="Times New Roman" w:hAnsi="Times New Roman"/>
          <w:sz w:val="28"/>
          <w:szCs w:val="28"/>
          <w:lang w:val="kk-KZ"/>
        </w:rPr>
        <w:t>Аданова К.Б.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7М01403 – Физическая культура и спорт</w:t>
      </w:r>
      <w:r w:rsidRPr="00733995">
        <w:rPr>
          <w:rFonts w:ascii="Times New Roman" w:hAnsi="Times New Roman"/>
          <w:sz w:val="28"/>
          <w:szCs w:val="28"/>
        </w:rPr>
        <w:t xml:space="preserve"> Ж</w:t>
      </w:r>
      <w:r w:rsidRPr="00733995">
        <w:rPr>
          <w:rFonts w:ascii="Times New Roman" w:hAnsi="Times New Roman"/>
          <w:sz w:val="28"/>
          <w:szCs w:val="28"/>
          <w:lang w:val="kk-KZ"/>
        </w:rPr>
        <w:t>ө</w:t>
      </w:r>
      <w:r w:rsidRPr="00733995">
        <w:rPr>
          <w:rFonts w:ascii="Times New Roman" w:hAnsi="Times New Roman"/>
          <w:sz w:val="28"/>
          <w:szCs w:val="28"/>
        </w:rPr>
        <w:t>кенову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Нұрбек Серғазыұлы «Совершенствование физической подготовки учащихся в школьных спортивных секциях (на примере спортивных игр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) / Мектептегі спорт үйірмелерінде оқушылардың дене дайындығын жетілдіру (спорт ойындары мысалында) / </w:t>
      </w:r>
      <w:r w:rsidRPr="00733995">
        <w:rPr>
          <w:rFonts w:ascii="Times New Roman" w:hAnsi="Times New Roman"/>
          <w:sz w:val="28"/>
          <w:szCs w:val="28"/>
          <w:lang w:val="en-US"/>
        </w:rPr>
        <w:t>Improving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physical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training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students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in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school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sports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sections</w:t>
      </w:r>
      <w:r w:rsidRPr="00733995">
        <w:rPr>
          <w:rFonts w:ascii="Times New Roman" w:hAnsi="Times New Roman"/>
          <w:sz w:val="28"/>
          <w:szCs w:val="28"/>
        </w:rPr>
        <w:t xml:space="preserve"> (</w:t>
      </w:r>
      <w:r w:rsidRPr="00733995">
        <w:rPr>
          <w:rFonts w:ascii="Times New Roman" w:hAnsi="Times New Roman"/>
          <w:sz w:val="28"/>
          <w:szCs w:val="28"/>
          <w:lang w:val="en-US"/>
        </w:rPr>
        <w:t>on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example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sports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games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назначить научного руководителя доктора 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, ассоциированного профессора кафедры теории и методики физической культуры и спорта </w:t>
      </w:r>
      <w:r w:rsidRPr="00733995">
        <w:rPr>
          <w:rFonts w:ascii="Times New Roman" w:hAnsi="Times New Roman"/>
          <w:sz w:val="28"/>
          <w:szCs w:val="28"/>
          <w:lang w:val="kk-KZ"/>
        </w:rPr>
        <w:t>Аданова К.Б.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1.15 Об утверждении темы магистерской диссертации магистранту 1-го года обучения образовательной программы 7М01501 - Физика Асанбай Ұлжалғас Сакенқызы «Оценка готовности преподавателей физики к применению инновационных технологий обучения / Физика пәні мұғалімдерінің оқытудың инновациялық технологияларын қолдануға дайындығын бағалау / Assessment of physics teachers' readiness to use innovative teaching technologies» и  назначении научного руководителя д.ф.-м.н., профессора кафедры физики и нанотехнологий Карстину С.Г.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7М01501 - Физика Асанбай Ұлжалғас Сакенқызы «Оценка готовности преподавателей физики к применению инновационных технологий обучения / Физика пәні мұғалімдерінің оқытудың инновациялық технологияларын қолдануға дайындығын бағалау / Assessment of physics teachers' readiness to use innovative teaching technologies» и  назначить научного руководителя д.ф.-м.н., профессора кафедры физики и нанотехнологий Карстину С.Г.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1.16 Об утверждении темы магистерской диссертации магистранту 1-го года обучения образовательной программы 7М01501 - Физика Габбас Сабине Нуржанкызы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Разработка и создание методического пособия по повышению квалификации на примере раздела «Механики»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«Механика» бөлімі бойынша біліктілікті арттыруға арналған әдістемелік нұсқаулықты құру және әзірлеу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Creation and development of a methodological manual for professional development of the department «Mechanics»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</w:rPr>
        <w:lastRenderedPageBreak/>
        <w:t xml:space="preserve">к.ф.-м.н., ассоциированного профессора кафедры физики и нанотехнологий </w:t>
      </w:r>
      <w:r w:rsidRPr="00733995">
        <w:rPr>
          <w:rFonts w:ascii="Times New Roman" w:hAnsi="Times New Roman"/>
          <w:sz w:val="28"/>
          <w:szCs w:val="28"/>
          <w:lang w:val="kk-KZ"/>
        </w:rPr>
        <w:t>Кудусова А.С.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7М01501 - Физика Габбас Сабине Нуржанкызы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Разработка и создание методического пособия по повышению квалификации на примере раздела «Механики»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«Механика» бөлімі бойынша біліктілікті арттыруға арналған әдістемелік нұсқаулықты құру және әзірлеу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Creation and development of a methodological manual for professional development of the department «Mechanics»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назначить научного руководителя к.ф.-м.н., ассоциированного профессора кафедры физики и нанотехнологий Кудусова А.С.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1.17 Об утверждении темы магистерской диссертации магистранту 1-го года обучения образовательной программы 7М01501 - Физика Есентай Данагүл Ертайқызы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Теоретическая подготовка учащихся к физическим олимпиадам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Оқушыларды физикалық олимпиадаларға теориялық дайындау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Theoretical preparation of school students for physics olympiads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назначении научного руководителя PhD, ассоциированного профессора кафедры физики и нанотехнологии Камбарову Ж. Т.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7М01501 - Физика Есентай Данагүл Ертайқызы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Теоретическая подготовка учащихся к физическим олимпиадам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Оқушыларды физикалық олимпиадаларға теориялық дайындау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Theoretical preparation of school students for physics olympiads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назначить научного руководителя PhD, ассоциированного профессора кафедры физики и нанотехнологии Камбарову Ж. 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1.18 Об утверждении темы магистерской диссертации магистранту 1-го года обучения образовательной программы 7М01501 - Физика Мороз Ботакөз «Подготовка  учебно-методических материалов по главе  «Оптика»  для применения в  высших  учебных заведениях и общеобразовательных школах / «Оптика» тарауы бойынша  оқу-әдістемелік материалдар кешенін дайындау және жоғары оқу орындары мен орта мектепте қолдану / Preparation of teaching materials on the chapter «Optics» for use in higher educational institutions and secondary schools» и  назначении научного руководителя PhD, ассоциированного профессора кафедры физики и нанотехнологий Омарову Г. С.</w:t>
      </w:r>
    </w:p>
    <w:p w:rsidR="00733995" w:rsidRPr="00733995" w:rsidRDefault="00733995" w:rsidP="00733995">
      <w:pPr>
        <w:pStyle w:val="a3"/>
        <w:tabs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7М01501 - Физика Мороз Ботакөз «Подготовка  учебно-методических материалов по главе  «Оптика»  для применения в  высших  учебных заведениях и общеобразовательных школах / «Оптика» тарауы бойынша  оқу-әдістемелік материалдар кешенін дайындау және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жоғары оқу орындары мен орта мектепте қолдану / Preparation of teaching materials on the chapter «Optics» for use in higher educational institutions and secondary schools» и  назначить научного руководителя PhD, ассоциированного профессора кафедры физики и нанотехнологий Омарову Г. С.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1.19 Об утверждении темы магистерской диссертации магистранту 1-го года обучения образовательной программы 7М01501 - Физика Муратхан Куанткан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Домашний эксперимент по физике как средство формирования и развития исследовательских умений учащихся средней школы»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Орта мектеп оқушыларының зерттеушілік іскерліктерін қалыптастыру және дамыту құралы ретінде үйде орындалатын физикадан эксперимент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Home physics experiment as a means of formation and development of research skills of secondary school students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назначении научного руководителя PhD, ассоциированного профессора кафедры физики и нанотехнологий Камбарову Ж.Т.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7М01501 - Физика Муратхан Куанткан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Домашний эксперимент по физике как средство формирования и развития исследовательских умений учащихся средней школы»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Орта мектеп оқушыларының зерттеушілік іскерліктерін қалыптастыру және дамыту құралы ретінде үйде орындалатын физикадан эксперимент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Home physics experiment as a means of formation and development of research skills of secondary school students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назначить научного руководителя PhD, ассоциированного профессора кафедры физики и нанотехнологий Камбарову Ж.Т.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1.20 Об утверждении темы магистерской диссертации магистранту 1-го года обучения образовательной программы 7М01501 - Физика Муратхан Куанткан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Домашний эксперимент по физике как средство формирования и развития исследовательских умений учащихся средней школы»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Орта мектеп оқушыларының зерттеушілік іскерліктерін қалыптастыру және дамыту құралы ретінде үйде орындалатын физикадан эксперимент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Home physics experiment as a means of formation and development of research skills of secondary school students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назначении научного руководителя PhD, ассоциированного профессора кафедры физики и нанотехнологий Камбарову Ж.Т.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7М01501 - Физика Муратхан Куанткан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Домашний эксперимент по физике как средство формирования и развития исследовательских умений учащихся средней школы»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Орта мектеп оқушыларының зерттеушілік іскерліктерін қалыптастыру және дамыту құралы ретінде үйде орындалатын физикадан эксперимент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Home physics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experiment as a means of formation and development of research skills of secondary school students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назначить научного руководителя PhD, ассоциированного профессора кафедры физики и нанотехнологий Камбарову Ж.Т.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1.21 Об утверждении темы магистерской диссертации магистранту 1-го года обучения образовательной программы 7М01501 - Физика Серік Айтолқын Сайлауқызы «Пространственное строение и конформационные состояния 8</w:t>
      </w:r>
      <w:r w:rsidRPr="00733995">
        <w:rPr>
          <w:rFonts w:ascii="Times New Roman" w:hAnsi="Times New Roman"/>
          <w:sz w:val="28"/>
          <w:szCs w:val="28"/>
        </w:rPr>
        <w:t>α</w:t>
      </w:r>
      <w:r w:rsidRPr="00733995">
        <w:rPr>
          <w:rFonts w:ascii="Times New Roman" w:hAnsi="Times New Roman"/>
          <w:sz w:val="28"/>
          <w:szCs w:val="28"/>
          <w:lang w:val="kk-KZ"/>
        </w:rPr>
        <w:t>,14-дигидрокси-11,13-дигидромеламполида / 8</w:t>
      </w:r>
      <w:r w:rsidRPr="00733995">
        <w:rPr>
          <w:rFonts w:ascii="Times New Roman" w:hAnsi="Times New Roman"/>
          <w:sz w:val="28"/>
          <w:szCs w:val="28"/>
        </w:rPr>
        <w:t>α</w:t>
      </w:r>
      <w:r w:rsidRPr="00733995">
        <w:rPr>
          <w:rFonts w:ascii="Times New Roman" w:hAnsi="Times New Roman"/>
          <w:sz w:val="28"/>
          <w:szCs w:val="28"/>
          <w:lang w:val="kk-KZ"/>
        </w:rPr>
        <w:t>,14-дигидрокси-11,13-дигидромеламполидтің кеңістіктік құрылымы мен конформациялық күйлері / Spatial structure and conformational states of 8</w:t>
      </w:r>
      <w:r w:rsidRPr="00733995">
        <w:rPr>
          <w:rFonts w:ascii="Times New Roman" w:hAnsi="Times New Roman"/>
          <w:sz w:val="28"/>
          <w:szCs w:val="28"/>
        </w:rPr>
        <w:t>α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,14-dihydroxy-11,13- dihydromelampolide» и  назначении научного руководителя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д.х.н., профессора кафедры </w:t>
      </w:r>
      <w:r w:rsidRPr="00733995">
        <w:rPr>
          <w:rFonts w:ascii="Times New Roman" w:hAnsi="Times New Roman"/>
          <w:sz w:val="28"/>
          <w:szCs w:val="28"/>
        </w:rPr>
        <w:t xml:space="preserve">физики и нанотехнологий </w:t>
      </w:r>
      <w:r w:rsidRPr="00733995">
        <w:rPr>
          <w:rFonts w:ascii="Times New Roman" w:hAnsi="Times New Roman"/>
          <w:sz w:val="28"/>
          <w:szCs w:val="28"/>
          <w:lang w:val="kk-KZ"/>
        </w:rPr>
        <w:t>Турдыбекова К.М.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7М01501 - Физика Серік Айтолқын Сайлауқызы «Пространственное строение и конформационные состояния 8</w:t>
      </w:r>
      <w:r w:rsidRPr="00733995">
        <w:rPr>
          <w:rFonts w:ascii="Times New Roman" w:hAnsi="Times New Roman"/>
          <w:sz w:val="28"/>
          <w:szCs w:val="28"/>
        </w:rPr>
        <w:t>α</w:t>
      </w:r>
      <w:r w:rsidRPr="00733995">
        <w:rPr>
          <w:rFonts w:ascii="Times New Roman" w:hAnsi="Times New Roman"/>
          <w:sz w:val="28"/>
          <w:szCs w:val="28"/>
          <w:lang w:val="kk-KZ"/>
        </w:rPr>
        <w:t>,14-дигидрокси-11,13-дигидромеламполида / 8</w:t>
      </w:r>
      <w:r w:rsidRPr="00733995">
        <w:rPr>
          <w:rFonts w:ascii="Times New Roman" w:hAnsi="Times New Roman"/>
          <w:sz w:val="28"/>
          <w:szCs w:val="28"/>
        </w:rPr>
        <w:t>α</w:t>
      </w:r>
      <w:r w:rsidRPr="00733995">
        <w:rPr>
          <w:rFonts w:ascii="Times New Roman" w:hAnsi="Times New Roman"/>
          <w:sz w:val="28"/>
          <w:szCs w:val="28"/>
          <w:lang w:val="kk-KZ"/>
        </w:rPr>
        <w:t>,14-дигидрокси-11,13-дигидромеламполидтің кеңістіктік құрылымы мен конформациялық күйлері / Spatial structure and conformational states of 8</w:t>
      </w:r>
      <w:r w:rsidRPr="00733995">
        <w:rPr>
          <w:rFonts w:ascii="Times New Roman" w:hAnsi="Times New Roman"/>
          <w:sz w:val="28"/>
          <w:szCs w:val="28"/>
        </w:rPr>
        <w:t>α</w:t>
      </w:r>
      <w:r w:rsidRPr="00733995">
        <w:rPr>
          <w:rFonts w:ascii="Times New Roman" w:hAnsi="Times New Roman"/>
          <w:sz w:val="28"/>
          <w:szCs w:val="28"/>
          <w:lang w:val="kk-KZ"/>
        </w:rPr>
        <w:t>,14-dihydroxy-11,13- dihydromelampolide» и  назначить научного руководителя д.х.н., профессора кафедры физики и нанотехнологий Турдыбекова К.М.</w:t>
      </w:r>
    </w:p>
    <w:p w:rsidR="00733995" w:rsidRPr="00733995" w:rsidRDefault="00733995" w:rsidP="00733995">
      <w:pPr>
        <w:spacing w:after="0" w:line="240" w:lineRule="auto"/>
        <w:ind w:left="-108" w:right="-1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1.22 Об утверждении темы магистерской диссертации магистранту 1-го года обучения образовательной программы 7М01504  – Химия (доп грант)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Кенжехан Маруан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«Методика получения цинк-фосфатного стоматологического цемента в курсе «Неорганическая химия» / «Бейорганикалық химия» курсында мырыш - фосфатты стоматологиялық цемент алу әдісі / The method of obtaining zinc-phosphate dental cement in the course «Inorganic Chemistry»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доктора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PhD, ассоциированного профессора  кафедры </w:t>
      </w:r>
      <w:r w:rsidRPr="00733995">
        <w:rPr>
          <w:rFonts w:ascii="Times New Roman" w:hAnsi="Times New Roman"/>
          <w:sz w:val="28"/>
          <w:szCs w:val="28"/>
        </w:rPr>
        <w:t xml:space="preserve">неорганической и технической химии </w:t>
      </w:r>
      <w:r w:rsidRPr="00733995">
        <w:rPr>
          <w:rFonts w:ascii="Times New Roman" w:hAnsi="Times New Roman"/>
          <w:sz w:val="28"/>
          <w:szCs w:val="28"/>
          <w:lang w:val="kk-KZ"/>
        </w:rPr>
        <w:t>Жаникулова Н.Н.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7М01504  – Химия (доп грант)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Кенжехан Маруан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«Методика получения цинк-фосфатного стоматологического цемента в курсе «Неорганическая химия» / «Бейорганикалық химия» курсында мырыш - фосфатты стоматологиялық цемент алу әдісі / The method of obtaining zinc-phosphate dental cement in the course «Inorganic Chemistry»» и  назначить научного руководителя доктора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PhD, ассоциированного профессора  кафедры </w:t>
      </w:r>
      <w:r w:rsidRPr="00733995">
        <w:rPr>
          <w:rFonts w:ascii="Times New Roman" w:hAnsi="Times New Roman"/>
          <w:sz w:val="28"/>
          <w:szCs w:val="28"/>
        </w:rPr>
        <w:t xml:space="preserve">неорганической и технической химии </w:t>
      </w:r>
      <w:r w:rsidRPr="00733995">
        <w:rPr>
          <w:rFonts w:ascii="Times New Roman" w:hAnsi="Times New Roman"/>
          <w:sz w:val="28"/>
          <w:szCs w:val="28"/>
          <w:lang w:val="kk-KZ"/>
        </w:rPr>
        <w:t>Жаникулова Н.Н.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1.23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Шыныбай Тлеужан Серыжанқызы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Особенности социально-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педагогического управления процессом развития межкультурной толерантности студенческой молодежи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Студент жастарының мәдениетаралық толеранттылығын дамыту процесін әлеуметтік-педагогикалық басқарудың ерекшеліктер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Features of socio-pedagogical management of the process of development of intercultural tolerance of students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к.п.н.,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ассоциированного профессора кафедры социальной работы и социальной педагогики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Кендирбекову Ж.Х.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Шыныбай Тлеужан Серыжанқызы «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Особенности социально-педагогического управления процессом развития межкультурной толерантности студенческой молодежи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Студент жастарының мәдениетаралық толеранттылығын дамыту процесін әлеуметтік-педагогикалық басқарудың ерекшеліктер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Features of socio-pedagogical management of the process of development of intercultural tolerance of students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к.п.н.,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ассоциированного профессора кафедры социальной работы и социальной педагогики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Кендирбекову Ж.Х.</w:t>
      </w:r>
    </w:p>
    <w:p w:rsidR="00733995" w:rsidRPr="00733995" w:rsidRDefault="00733995" w:rsidP="00733995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995" w:rsidRPr="00733995" w:rsidRDefault="00733995" w:rsidP="00733995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1.24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 w:cs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Егешовой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Айым Мейрамовне «Социально-педагогические условия профилактики компьютерной зависимости подростков / Жасөспірімдердегі компьютерлік тәуелділіктің алдын алудың әлеуметтік-педагогикалық шарттары / Socio-pedagogical conditions for the prevention of the computer addiction of iadolescents и  назначении научного руководителя к.соц.н.</w:t>
      </w:r>
      <w:r w:rsidRPr="007339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3995">
        <w:rPr>
          <w:rFonts w:ascii="Times New Roman" w:hAnsi="Times New Roman" w:cs="Times New Roman"/>
          <w:sz w:val="28"/>
          <w:szCs w:val="28"/>
        </w:rPr>
        <w:t xml:space="preserve">ассистента профессора кафедры социальной работы и социальной педагогики </w:t>
      </w:r>
      <w:r w:rsidRPr="00733995">
        <w:rPr>
          <w:rFonts w:ascii="Times New Roman" w:hAnsi="Times New Roman" w:cs="Times New Roman"/>
          <w:color w:val="000000"/>
          <w:sz w:val="28"/>
          <w:szCs w:val="28"/>
        </w:rPr>
        <w:t>Абдрашеву Б.Ж.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Егешовой </w:t>
      </w:r>
      <w:r w:rsidRPr="00733995">
        <w:rPr>
          <w:rFonts w:ascii="Times New Roman" w:hAnsi="Times New Roman"/>
          <w:sz w:val="28"/>
          <w:szCs w:val="28"/>
          <w:lang w:val="kk-KZ"/>
        </w:rPr>
        <w:t>Айым Мейрамовне «Социально-педагогические условия профилактики компьютерной зависимости подростков / Жасөспірімдердегі компьютерлік тәуелділіктің алдын алудың әлеуметтік-педагогикалық шарттары / Socio-pedagogical conditions for the prevention of the computer addiction of iadolescents и  назначить научного руководителя к.соц.н.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ассистента профессора кафедры социальной работы и социальной педагогики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Абдрашеву Б.Ж.</w:t>
      </w:r>
    </w:p>
    <w:p w:rsidR="00733995" w:rsidRPr="00733995" w:rsidRDefault="00733995" w:rsidP="00733995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995" w:rsidRPr="00733995" w:rsidRDefault="00733995" w:rsidP="007339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1.25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bCs/>
          <w:color w:val="000000"/>
          <w:sz w:val="28"/>
          <w:szCs w:val="28"/>
        </w:rPr>
        <w:t>Исмаил Ақерке Нұрлыбайқызы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«Социально-педагогические условия воспитания детей школьного возраста на основе народной литературы / Мектеп жасындағы балаларға  халық ауыз әдебиеті негізінде  тәрбие берудің  әлеуметтік –педагогикалық шарттары / Social-pedagogical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 xml:space="preserve">conditions of educating school-age children based on folk literature»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д.п.н., профессора  </w:t>
      </w:r>
      <w:r w:rsidRPr="00733995">
        <w:rPr>
          <w:rFonts w:ascii="Times New Roman" w:hAnsi="Times New Roman"/>
          <w:sz w:val="28"/>
          <w:szCs w:val="28"/>
        </w:rPr>
        <w:t xml:space="preserve">кафедры социальной работы и социальной педагогики </w:t>
      </w:r>
      <w:r w:rsidRPr="00733995">
        <w:rPr>
          <w:rFonts w:ascii="Times New Roman" w:hAnsi="Times New Roman"/>
          <w:color w:val="000000"/>
          <w:sz w:val="28"/>
          <w:szCs w:val="28"/>
        </w:rPr>
        <w:t>Каргина С.Т.</w:t>
      </w:r>
    </w:p>
    <w:p w:rsidR="00733995" w:rsidRPr="00733995" w:rsidRDefault="00733995" w:rsidP="007339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bCs/>
          <w:color w:val="000000"/>
          <w:sz w:val="28"/>
          <w:szCs w:val="28"/>
        </w:rPr>
        <w:t>Исмаил Ақерке Нұрлыбайқызы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«Социально-педагогические условия воспитания детей школьного возраста на основе народной литературы / Мектеп жасындағы балаларға  халық ауыз әдебиеті негізінде  тәрбие берудің  әлеуметтік –педагогикалық шарттары / Social-pedagogical conditions of educating school-age children based on folk literature»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д.п.н., профессора  </w:t>
      </w:r>
      <w:r w:rsidRPr="00733995">
        <w:rPr>
          <w:rFonts w:ascii="Times New Roman" w:hAnsi="Times New Roman"/>
          <w:sz w:val="28"/>
          <w:szCs w:val="28"/>
        </w:rPr>
        <w:t xml:space="preserve">кафедры социальной работы и социальной педагогики </w:t>
      </w:r>
      <w:r w:rsidRPr="00733995">
        <w:rPr>
          <w:rFonts w:ascii="Times New Roman" w:hAnsi="Times New Roman"/>
          <w:color w:val="000000"/>
          <w:sz w:val="28"/>
          <w:szCs w:val="28"/>
        </w:rPr>
        <w:t>Каргина С.Т.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995" w:rsidRPr="00733995" w:rsidRDefault="00733995" w:rsidP="007339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1.2</w:t>
      </w:r>
      <w:r w:rsidRPr="00733995">
        <w:rPr>
          <w:rFonts w:ascii="Times New Roman" w:hAnsi="Times New Roman"/>
          <w:sz w:val="28"/>
          <w:szCs w:val="28"/>
        </w:rPr>
        <w:t>6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bCs/>
          <w:color w:val="000000"/>
          <w:sz w:val="28"/>
          <w:szCs w:val="28"/>
        </w:rPr>
        <w:t>Кабдиевой Жанерке Құрметқызы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«Организационно-педагогические условия подготовки будущих педагогов к межкультурному взаимодействию в профессиональной деятельности / Болашақ педагогтарды кәсіби қызметтегі мәдениетаралық өзара іс-қимылға дайындаудың ұйымдастырушылық-педагогикалық шарттары / Organizational and pedagogical conditions for the prepar</w:t>
      </w:r>
      <w:r w:rsidRPr="00733995">
        <w:rPr>
          <w:rFonts w:ascii="Times New Roman" w:hAnsi="Times New Roman"/>
          <w:sz w:val="28"/>
          <w:szCs w:val="28"/>
          <w:lang w:val="en-US"/>
        </w:rPr>
        <w:t>ing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 future teachers for intercultural interaction in professional activities»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д.п.н., профессора  </w:t>
      </w:r>
      <w:r w:rsidRPr="00733995">
        <w:rPr>
          <w:rFonts w:ascii="Times New Roman" w:hAnsi="Times New Roman"/>
          <w:sz w:val="28"/>
          <w:szCs w:val="28"/>
        </w:rPr>
        <w:t xml:space="preserve">кафедры социальной работы и социальной педагогики </w:t>
      </w:r>
      <w:r w:rsidRPr="00733995">
        <w:rPr>
          <w:rFonts w:ascii="Times New Roman" w:hAnsi="Times New Roman"/>
          <w:color w:val="000000"/>
          <w:sz w:val="28"/>
          <w:szCs w:val="28"/>
        </w:rPr>
        <w:t>Каргина С.Т.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bCs/>
          <w:color w:val="000000"/>
          <w:sz w:val="28"/>
          <w:szCs w:val="28"/>
          <w:lang w:val="kk-KZ"/>
        </w:rPr>
        <w:t>Кабдиевой Жанерке Құрметқызы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«Организационно-педагогические условия подготовки будущих педагогов к межкультурному взаимодействию в профессиональной деятельности / Болашақ педагогтарды кәсіби қызметтегі мәдениетаралық өзара іс-қимылға дайындаудың ұйымдастырушылық-педагогикалық шарттары / Organizational and pedagogical conditions for the preparing  future teachers for intercultural interaction in professional activities» 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д.п.н., профессора 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кафедры социальной работы и социальной педагогики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Каргина С.Т.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1.27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bCs/>
          <w:color w:val="000000"/>
          <w:sz w:val="28"/>
          <w:szCs w:val="28"/>
          <w:lang w:val="kk-KZ"/>
        </w:rPr>
        <w:t>Медеубаевой Гәкку Абдоллақызы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«Социально-педагогические условия музыкально-эстетического воспитания молодежи в учереждениях культуры / Мәдени мекемелеріндегі жастарға музыкалық-эстетикалық тәрбие берудегі әлеуметтік-педагогикалық шарттары / Socio-pedagogical conditions of musical and aesthetic education of youth in cultural institutions» и  назначении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научного руководителя к.соц.н.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</w:rPr>
        <w:t xml:space="preserve">ассистент профессора кафедры социальной работы и социальной педагогики </w:t>
      </w:r>
      <w:r w:rsidRPr="00733995">
        <w:rPr>
          <w:rFonts w:ascii="Times New Roman" w:hAnsi="Times New Roman"/>
          <w:sz w:val="28"/>
          <w:szCs w:val="28"/>
          <w:lang w:val="kk-KZ"/>
        </w:rPr>
        <w:t>Джамалиева Г.Ж.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bCs/>
          <w:color w:val="000000"/>
          <w:sz w:val="28"/>
          <w:szCs w:val="28"/>
          <w:lang w:val="kk-KZ"/>
        </w:rPr>
        <w:t>Медеубаевой Гәкку Абдоллақызы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«Социально-педагогические условия музыкально-эстетического воспитания молодежи в учереждениях культуры / Мәдени мекемелеріндегі жастарға музыкалық-эстетикалық тәрбие берудегі әлеуметтік-педагогикалық шарттары / Socio-pedagogical conditions of musical and aesthetic education of youth in cultural institutions» и  назначить научного руководителя к.соц.н.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ассистент профессора кафедры социальной работы и социальной педагогики Джамалиева Г.Ж.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1.28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bCs/>
          <w:color w:val="000000"/>
          <w:sz w:val="28"/>
          <w:szCs w:val="28"/>
        </w:rPr>
        <w:t>Тұрғанбай Мадине Думанқызы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sz w:val="28"/>
          <w:szCs w:val="28"/>
        </w:rPr>
        <w:t>Формирование готовности будущих социальных педагогов к сопровождению детей с особыми образовательными потребностями в условиях инклюзивного образования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Инклюзивті білім беру жағдайында ерекше білім беру қажеттіліктері бар балаларды сүйемелдеуге болашақ әлеуметтік педагогтардың дайындығын қалыптастыру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en-US"/>
        </w:rPr>
        <w:t>Formation of readiness of future social educators to accompany children with special educational needs in inclusive education</w:t>
      </w:r>
    </w:p>
    <w:p w:rsidR="00733995" w:rsidRPr="00733995" w:rsidRDefault="00733995" w:rsidP="007339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  <w:r w:rsidRPr="00733995">
        <w:rPr>
          <w:rFonts w:ascii="Times New Roman" w:hAnsi="Times New Roman"/>
          <w:sz w:val="28"/>
          <w:szCs w:val="28"/>
        </w:rPr>
        <w:t>д.п.н., профессора кафедры социальной работы и социальной педагогики Мухтарову Ш.М.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bCs/>
          <w:sz w:val="28"/>
          <w:szCs w:val="28"/>
          <w:lang w:val="kk-KZ"/>
        </w:rPr>
        <w:t>7M01801- Социальная педагогика и самопознание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bCs/>
          <w:color w:val="000000"/>
          <w:sz w:val="28"/>
          <w:szCs w:val="28"/>
          <w:lang w:val="kk-KZ"/>
        </w:rPr>
        <w:t>Тұрғанбай Мадине Думанқызы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«Формирование готовности будущих социальных педагогов к сопровождению детей с особыми образовательными потребностями в условиях инклюзивного образования / Инклюзивті білім беру жағдайында ерекше білім беру қажеттіліктері бар балаларды сүйемелдеуге болашақ әлеуметтік педагогтардың дайындығын қалыптастыру / Formation of readiness of future social educators to accompany children with special educational needs in inclusive education» и  назначить научного руководителя д.п.н., профессора кафедры социальной работы и социальной педагогики Мухтарову Ш.М.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1.29 Об утверждении темы магистерской диссертации магистранту 1-го года обучения образовательной программы 7М02202-Философия</w:t>
      </w:r>
      <w:r w:rsidRPr="0073399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Амантай Батырұлан Жанатұлы «Феномен героизма в творчестве жырау и акынов / Қазақ ақын-жыраулар шығармашылығындағы батырлық феномені / The phenomenon of valor in the works of Kazakh poets and zhyraus</w:t>
      </w:r>
    </w:p>
    <w:p w:rsidR="00733995" w:rsidRPr="00733995" w:rsidRDefault="00733995" w:rsidP="007339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  <w:r w:rsidRPr="00733995">
        <w:rPr>
          <w:rFonts w:ascii="Times New Roman" w:hAnsi="Times New Roman"/>
          <w:sz w:val="28"/>
          <w:szCs w:val="28"/>
        </w:rPr>
        <w:t xml:space="preserve">доктора PhD, </w:t>
      </w:r>
      <w:r w:rsidRPr="00733995">
        <w:rPr>
          <w:rFonts w:ascii="Times New Roman" w:hAnsi="Times New Roman"/>
          <w:sz w:val="28"/>
          <w:szCs w:val="28"/>
          <w:lang w:val="kk-KZ"/>
        </w:rPr>
        <w:t>а</w:t>
      </w:r>
      <w:r w:rsidRPr="00733995">
        <w:rPr>
          <w:rFonts w:ascii="Times New Roman" w:hAnsi="Times New Roman"/>
          <w:sz w:val="28"/>
          <w:szCs w:val="28"/>
        </w:rPr>
        <w:t xml:space="preserve">ссистента профессора  кафедры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философии и теории культуры </w:t>
      </w:r>
      <w:r w:rsidRPr="00733995">
        <w:rPr>
          <w:rFonts w:ascii="Times New Roman" w:hAnsi="Times New Roman"/>
          <w:sz w:val="28"/>
          <w:szCs w:val="28"/>
        </w:rPr>
        <w:t>Жусупову Б.Ж.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lastRenderedPageBreak/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7М02202-Философия</w:t>
      </w:r>
      <w:r w:rsidRPr="0073399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Амантай Батырұлан Жанатұлы «Феномен героизма в творчестве жырау и акынов / Қазақ ақын-жыраулар шығармашылығындағы батырлық феномені / The phenomenon of valor in the works of Kazakh poets and zhyraus» и  назначить научного руководителя доктора PhD, ассистента профессора  кафедры философии и теории культуры Жусупову Б.Ж.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1.30 Об утверждении темы магистерской диссертации магистранту 1-го года обучения образовательной программы 7М02202-Философия</w:t>
      </w:r>
      <w:r w:rsidRPr="0073399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Жұман Бектас Бақытұлы «О соотношении научного и религиозного знания в мировоззрении Абая / Абай дүниетанымындағы ғылыми және діни білімнің арақатынасы / On the correlation of scientific and religious knowledge in the worldview of Abai» и  назначении научного руководителя доктора PhD, ассистента профессора  кафедры философии и теории культуры Жусупову Б.Ж.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7М02202-Философия</w:t>
      </w:r>
      <w:r w:rsidRPr="0073399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Жұман Бектас Бақытұлы «О соотношении научного и религиозного знания в мировоззрении Абая / Абай дүниетанымындағы ғылыми және діни білімнің арақатынасы / On the correlation of scientific and religious knowledge in the worldview of Abai»  и  назначить научного руководителя доктора PhD, ассистента профессора  кафедры философии и теории культуры Жусупову Б.Ж.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1.31 Об утверждении темы магистерской диссертации магистранту 1-го года обучения образовательной программы 7М03101-Социология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Касымовой Наиле Алтынбековне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«Влияние интернет-рекламы на потребительское поведение современной Карагандинской молодежи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Қазіргі интернет-жарнамаларының Қарағандылық жастарының тұтынушылық мінез-құлықына әсері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Influence of internet advertising on the consumer behavior of Karaganda youth» и  назначении научного руководителя доктора PhD, ассоциированного    профессора кафедры политологии и социологии Бейсенову А.А. 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7М03101-Социология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Касымовой Наиле Алтынбековне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«Влияние интернет-рекламы на потребительское поведение современной Карагандинской молодежи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Қазіргі интернет-жарнамаларының Қарағандылық жастарының тұтынушылық мінез-құлықына әсері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Influence of internet advertising on the consumer behavior of Karaganda youth» и  назначить научного руководителя доктора PhD, ассоциированного    профессора кафедры политологии и социологии Бейсенову А.А.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1.32 Об утверждении темы магистерской диссертации магистранту 1-го года обучения образовательной программы 7М03101-Социология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Қырықбай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Ғалымжан Зәдешұлы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«Влияние профориентационной работы ВУЗов на образовательные стратегии сельской молодежи Карагандинской области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ЖОО-лардың кәсіптік бағдар жұмысының Қарағанды облысындағы ауыл жастарының білім алу стратегияларына әсері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Influence of career guidance world of higher education institutions on educational strategy among the youth of the Karaganda region» и  назначении научного руководителя доктора PhD, ассоциированного    профессора кафедры политологии и социологии Бейсенову А.А. 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7М03101-Социология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Қырықбай Ғалымжан Зәдешұлы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«Влияние профориентационной работы ВУЗов на образовательные стратегии сельской молодежи Карагандинской области /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ЖОО-лардың кәсіптік бағдар жұмысының Қарағанды облысындағы ауыл жастарының білім алу стратегияларына әсері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Influence of career guidance world of higher education institutions on educational strategy among the youth of the Karaganda region» и  назначить научного руководителя доктора PhD, ассоциированного    профессора кафедры политологии и социологии Бейсенову А.А.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1.33 Об утверждении темы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</w:rPr>
        <w:t>Баянды Ерлан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«Изучение метаболических изменений при воздействии аспартама на экспериментальных животных / Экспериментальды жануарларда аспартам әсерінің метаболизмдік өзгерістерін зерттеу / Study of metabolic changes under the influence of aspartame on experimental animals» и  назначении научного руководителя к.б.н., ассоциированного профессора кафедры зоологии Дузбаеву Н.М.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</w:rPr>
        <w:t>Баянды Ерлан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 «Изучение метаболических изменений при воздействии аспартама на экспериментальных животных / Экспериментальды жануарларда аспартам әсерінің метаболизмдік өзгерістерін зерттеу / Study of metabolic changes under the influence of aspartame on experimental animals» и  назначить научного руководителя к.б.н., ассоциированного профессора кафедры зоологии Дузбаеву Н.М.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1.34 Об утверждении темы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</w:rPr>
        <w:t>Омарбаевой Элеоноре Алиевне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 «Эффективные способы получения биогумуса /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Биогумусты алудың  тиімді жолдары / </w:t>
      </w:r>
      <w:r w:rsidRPr="00733995">
        <w:rPr>
          <w:rStyle w:val="y2iqfc"/>
          <w:rFonts w:ascii="Times New Roman" w:eastAsia="Arial" w:hAnsi="Times New Roman"/>
          <w:color w:val="202124"/>
          <w:sz w:val="28"/>
          <w:szCs w:val="28"/>
          <w:lang w:val="kk-KZ"/>
        </w:rPr>
        <w:t>Effective methods of obtaining biohumus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назначении научного руководителя к.б.н., ассоциированного профессора кафедры зоологии Картбаеву Г.Т.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Утвердить тему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</w:rPr>
        <w:t>Омарбаевой Элеоноре Алиевне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 «Эффективные способы получения биогумуса /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Биогумусты алудың  тиімді жолдары / </w:t>
      </w:r>
      <w:r w:rsidRPr="00733995">
        <w:rPr>
          <w:rStyle w:val="y2iqfc"/>
          <w:rFonts w:ascii="Times New Roman" w:eastAsia="Arial" w:hAnsi="Times New Roman"/>
          <w:color w:val="202124"/>
          <w:sz w:val="28"/>
          <w:szCs w:val="28"/>
          <w:lang w:val="kk-KZ"/>
        </w:rPr>
        <w:t>Effective methods of obtaining biohumus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назначить научного руководителя к.б.н., ассоциированного профессора кафедры зоологии Картбаеву Г.Т.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1.35 Об утверждении темы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</w:rPr>
        <w:t>Салдарбек Алие Қанатбекқызы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 «Цитоморфологическая оценка барьерной функции в условиях длительного воздействия асбеста / Асбесттің ұзақ уақыт әсер етуі жағдайындағы тосқауылдық қызметті цитоморфологиялық бағалау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Cytomorphological assessment of the barrier function under conditions of long-term exposure to asbestos» и  назначении научного руководителя к.б.н., ассоциированного профессора кафедры зоологии Дузбаеву Н.М.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</w:rPr>
        <w:t>Салдарбек Алие Қанатбекқызы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 «Цитоморфологическая оценка барьерной функции в условиях длительного воздействия асбеста / Асбесттің ұзақ уақыт әсер етуі жағдайындағы тосқауылдық қызметті цитоморфологиялық бағалау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Cytomorphological assessment of the barrier function under conditions of long-term exposure to asbestos» и  назначить научного руководителя к.б.н., ассоциированного профессора кафедры зоологии Дузбаеву Н.М.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1.36 Об утверждении темы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</w:rPr>
        <w:t>Сәмиғұлле Перизат Жомартқызы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 «Исследование влияния диабетогенных цинк  связывающих веществ на состояние в-клеток и кровеносных капилляров панкреатических островков / Диабетогенді мырыш байланыстыратын заттардың ұйқы безінің қан капиллярларымен жасушалар күйіне әсерін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Investigation of the effect of diabetogenic zinc-binding substances on the state of b cells and blood capillaries of pancreatic islets»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PhD,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ассоциированного профессора кафедры зоологии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Шәйбек А.Ж.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sz w:val="28"/>
          <w:szCs w:val="28"/>
        </w:rPr>
        <w:t xml:space="preserve"> Сәмиғұлле Перизат Жомартқызы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 «Исследование влияния диабетогенных цинк  связывающих веществ на состояние в-клеток и кровеносных капилляров панкреатических островков / Диабетогенді мырыш байланыстыратын заттардың ұйқы безінің қан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капиллярларымен жасушалар күйіне әсерін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Investigation of the effect of diabetogenic zinc-binding substances on the state of b cells and blood capillaries of pancreatic islets»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PhD,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ассоциированного профессора кафедры зоологии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Шәйбек А.Ж.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1.37 Об утверждении темы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Даниярқызы Диане «Особенности жизни Procyon lotor (енот полоскун) в зоопарке/ Хайуанаттар бағындағы Procyonlotor ( Жолақты Жанаттың) тіршілік ерекшеліктері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Features of Procyon lotor (raccoon polosun) life in the zoo»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к.п.н., профессора кафедры зоологии Мырзабаева А.Б.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7М05101-Биология Даниярқызы Диане «Особенности жизни Procyon lotor (енот полоскун) в зоопарке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Хайуанаттар бағындағы Procyonlotor ( Жолақты Жанаттың) тіршілік ерекшеліктері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Features of Procyon lotor (raccoon polosun) life in the zoo»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к.п.н., профессора кафедры зоологии Мырзабаева А.Б.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1.38 Об утверждении темы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</w:rPr>
        <w:t>Мұратбекқызы Ұлданай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«Изучение аквариумных рыб и корма/ Аквариум балықтары мен  қорегін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Study of aquarium fish and feed» и  назначении научного руководителя к.б.н., ассоциированного профессора кафедры зоологии </w:t>
      </w:r>
      <w:r w:rsidRPr="00733995">
        <w:rPr>
          <w:rFonts w:ascii="Times New Roman" w:hAnsi="Times New Roman"/>
          <w:sz w:val="28"/>
          <w:szCs w:val="28"/>
        </w:rPr>
        <w:t>Картбаеву Г.Т.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sz w:val="28"/>
          <w:szCs w:val="28"/>
        </w:rPr>
        <w:t xml:space="preserve"> Мұратбекқызы Ұлданай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«Изучение аквариумных рыб и корма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Аквариум балықтары мен  қорегін зерттеу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Study of aquarium fish and feed» и  назначить научного руководителя к.б.н., ассоциированного профессора кафедры зоологии </w:t>
      </w:r>
      <w:r w:rsidRPr="00733995">
        <w:rPr>
          <w:rFonts w:ascii="Times New Roman" w:hAnsi="Times New Roman"/>
          <w:sz w:val="28"/>
          <w:szCs w:val="28"/>
        </w:rPr>
        <w:t>Картбаеву Г.Т.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1.39 Об утверждении темы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Маясаровой Дане Жумагалиевне «Иммунологические показатели крови после вакцинации против COVID / COVID-ке қарсы вакцинациядан кейінгі қанның иммунологиялық көрсеткіштері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/ </w:t>
      </w:r>
      <w:r w:rsidRPr="00733995">
        <w:rPr>
          <w:rFonts w:ascii="Times New Roman" w:hAnsi="Times New Roman"/>
          <w:sz w:val="28"/>
          <w:szCs w:val="28"/>
          <w:lang w:val="kk-KZ"/>
        </w:rPr>
        <w:t>Immunological blood parameters after vaccination against COVID» и  назначении научного руководителя к.б.н., ассоциированного професора кафедры физиологии Бодеева Р. Т.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7М05101-Биология Маясаровой Дане Жумагалиевне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«Иммунологические показатели крови после вакцинации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против COVID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COVID-ке қарсы вакцинациядан кейінгі қанның иммунологиялық көрсеткіштері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Immunological blood parameters after vaccination against COVID» и  назначить научного руководителя к.б.н., ассоциированного професора кафедры физиологии Бодеева Р. 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1.40 Об утверждении темы магистерской диссертации магистранту 1-го года обучения образовательной программы 7М05101-Биология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Мараковой Айзаде Едыгеевне «Изучение психофизиологических особенностей студентов, обучающихся с использованием дистанционных образовательных технологий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Қашықтықтан білім беру технологияларын қолдана отырып оқитын студенттердің психофизиологиялық ерекшеліктерін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Study of the psychophysiological characteristics of students studying using distance educational technologies» и  назначении научного руководителя к.б.н., ассоциированного професора кафедры физиологии Бодеева Р. Т.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7М05101-Биология Мараковой Айзаде Едыгеевне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«Изучение психофизиологических особенностей студентов, обучающихся с использованием дистанционных образовательных технологий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Қашықтықтан білім беру технологияларын қолдана отырып оқитын студенттердің психофизиологиялық ерекшеліктерін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Study of the psychophysiological characteristics of students studying using distance educational technologies» и  назначить научного руководителя к.б.н., ассоциированного професора кафедры физиологии Бодеева Р. 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1.41 Об утверждении темы магистерской диссертации магистранту 1-го года обучения образовательной программы 7М05102 – Биотехнология Мурталиеву Султану Руслановичу «Оптимизация условий гидропонного выращивания растений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Өсімдіктерді гидропониялық өсіру жағдайларын оңтайландыру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Optimization of conditions for hydroponic plant cultivation» и  назначении научного руководителя к.б.н., ассоциированного профессора кафедры ботаники Додонову А. Ш.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7М05102 – Биотехнология Мурталиеву Султану Руслановичу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«Оптимизация условий гидропонного выращивания растений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Өсімдіктерді гидропониялық өсіру жағдайларын оңтайландыру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Optimization of conditions for hydroponic plant cultivation» и  назначить научного руководителя к.б.н., ассоциированного профессора кафедры ботаники Додонову А. Ш.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1.42 Об утверждении темы магистерской диссертации магистранту 1-го года обучения образовательной программы 7М05301 – Химия Бассир Ақзибе Мурзабекқызы «Исследование влияния физико-химических параметров на процесс флотационного обогащения минеральных руд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/ Минералды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кендердің флотациялық байыту процесіне физика-химиялық көрсеткіштердің әсерін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Study of the influence of physical and chemical parameters on the process of flotation enrichment of mineral ores» и  назначении научного руководителя к.х.н., ассоциированного профессора кафедры физической и аналитической химии Кутжанову К.Ж.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7М05301 – Химия Бассир Ақзибе Мурзабекқызы «Исследование влияния физико-химических параметров на процесс флотационного обогащения минеральных руд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Минералды кендердің флотациялық байыту процесіне физика-химиялық көрсеткіштердің әсерін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Study of the influence of physical and chemical parameters on the process of flotation enrichment of mineral ores» и  назначить научного руководителя к.х.н., ассоциированного профессора кафедры физической и аналитической химии Кутжанову К.Ж.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1.43 Об утверждении темы магистерской диссертации магистранту 1-го года обучения образовательной программы 7М05301 – Химия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Джакуповой Динаре Муратовне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«Применение методов компьютерного молекулярного моделирования к изучению структуры и свойств халькогенорганических соединений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Халькогендік органикалық қосылыстардың құрылымы мен қасиеттерін зерттеуде компьютерлік молекулалық модельдеу әдістерін қолдану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Application of computer molecular modeling methods to the study of the structure and properties of organochalcogen compounds»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к.х.н., профессора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кафедры физической и аналитической химии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Абуляисову Л. К.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7М05301 – Химия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Джакуповой Динаре Муратовне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«Применение методов компьютерного молекулярного моделирования к изучению структуры и свойств халькогенорганических соединений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Халькогендік органикалық қосылыстардың құрылымы мен қасиеттерін зерттеуде компьютерлік молекулалық модельдеу әдістерін қолдану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Application of computer molecular modeling methods to the study of the structure and properties of organochalcogen compounds»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к.х.н., профессора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кафедры физической и аналитической химии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Абуляисову Л. К.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1.44 Об утверждении темы магистерской диссертации магистранту 1-го года обучения образовательной программы 7М05301 – Химия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Дәрібай Арайлым Тұрашқызы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«Синтез и исследование коллоидных систем доставки противотуберкулезных препаратов на основе биополимеров  для терапии лекарственно устойчивых формы туберкулеза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/ </w:t>
      </w:r>
      <w:r w:rsidRPr="00733995">
        <w:rPr>
          <w:rFonts w:ascii="Times New Roman" w:hAnsi="Times New Roman"/>
          <w:sz w:val="28"/>
          <w:szCs w:val="28"/>
          <w:lang w:val="kk-KZ" w:eastAsia="ar-SA"/>
        </w:rPr>
        <w:t>Туберкулездің дәріге төзімді түрлерін емдеуге арналған туберкулезге қарсы препараттарды жеткізу үшін биополимерлер негізіндегі коллоидты жүйелерді синтездеу және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 xml:space="preserve">Synthesis and Research of Colloidal Biopolymer-Based Antituberculosis Drug Delivery Systems for Treatment of Drug-Resistant Tuberculosis» и  назначении научного руководителя </w:t>
      </w:r>
      <w:r w:rsidRPr="00733995">
        <w:rPr>
          <w:rFonts w:ascii="Times New Roman" w:eastAsia="Calibri" w:hAnsi="Times New Roman"/>
          <w:color w:val="000000"/>
          <w:sz w:val="28"/>
          <w:szCs w:val="28"/>
          <w:lang w:val="kk-KZ"/>
        </w:rPr>
        <w:t>д.х.н.,  профессора кафедры органической химии и полимеров Тажбаева Е. М.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7М05301 – Химия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Дәрібай Арайлым Тұрашқызы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«Синтез и исследование коллоидных систем доставки противотуберкулезных препаратов на основе биополимеров  для терапии лекарственно устойчивых формы туберкулеза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/ </w:t>
      </w:r>
      <w:r w:rsidRPr="00733995">
        <w:rPr>
          <w:rFonts w:ascii="Times New Roman" w:hAnsi="Times New Roman"/>
          <w:sz w:val="28"/>
          <w:szCs w:val="28"/>
          <w:lang w:val="kk-KZ" w:eastAsia="ar-SA"/>
        </w:rPr>
        <w:t>Туберкулездің дәріге төзімді түрлерін емдеуге арналған туберкулезге қарсы препараттарды жеткізу үшін биополимерлер негізіндегі коллоидты жүйелерді синтездеу және зерттеу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Synthesis and Research of Colloidal Biopolymer-Based Antituberculosis Drug Delivery Systems for Treatment of Drug-Resistant Tuberculosis» и  назначить научного руководителя </w:t>
      </w:r>
      <w:r w:rsidRPr="00733995">
        <w:rPr>
          <w:rFonts w:ascii="Times New Roman" w:eastAsia="Calibri" w:hAnsi="Times New Roman"/>
          <w:color w:val="000000"/>
          <w:sz w:val="28"/>
          <w:szCs w:val="28"/>
          <w:lang w:val="kk-KZ"/>
        </w:rPr>
        <w:t>д.х.н.,  профессора кафедры органической химии и полимеров Тажбаева Е. М.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733995" w:rsidRPr="00733995" w:rsidRDefault="00733995" w:rsidP="007339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1.45 Об утверждении темы магистерской диссертации магистранту 1-го года обучения образовательной программы 7М05302 - Физика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Жеңіс Ажар Думанқызы «Фотовольтаические свойства фотоэлемента на основе полупроводника и полиметинового красителя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Жартылай өткізгіш және полиметин бояғыш негізіндегі фотоэлементтің фотовольтаикалық қасиеттері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Photovoltaic properties of a photovoltaic cell based on a semiconductor and a polymethine dye» и  назначении научного руководителя PhD, ассоциированного профессора кафедры физики и нанотехнологий Омарову Г.С.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7М05302 - Физика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Жеңіс Ажар Думанқызы «Фотовольтаические свойства фотоэлемента на основе полупроводника и полиметинового красителя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Жартылай өткізгіш және полиметин бояғыш негізіндегі фотоэлементтің фотовольтаикалық қасиеттері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Photovoltaic properties of a photovoltaic cell based on a semiconductor and a polymethine dye» и  назначить научного руководителя PhD, ассоциированного профессора кафедры физики и нанотехнологий Омарову Г.С.</w:t>
      </w:r>
    </w:p>
    <w:p w:rsidR="00733995" w:rsidRPr="00733995" w:rsidRDefault="00733995" w:rsidP="0073399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18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1.46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Агатаевой Ақниет Абайқызы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«Решение краевой задачи для дифференциального уравнения в частных производных третьего порядка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Үшінші ретті дербес туындылы дифференциалдық теңдеулер үшін шеттік есептің шешімі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Solution of a boundary value problem for a third-order partial differential equation» и  назначении научного руководителя </w:t>
      </w:r>
    </w:p>
    <w:p w:rsidR="00733995" w:rsidRPr="00733995" w:rsidRDefault="00733995" w:rsidP="007339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33995">
        <w:rPr>
          <w:rFonts w:ascii="Times New Roman" w:hAnsi="Times New Roman"/>
          <w:color w:val="000000"/>
          <w:sz w:val="28"/>
          <w:szCs w:val="28"/>
        </w:rPr>
        <w:t>к.ф.-м.н., профессора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 кафедры м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атематического анализа и дифференциальных уравнений Орумбаеву Н.Т.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lastRenderedPageBreak/>
        <w:t>Постановили:</w:t>
      </w:r>
    </w:p>
    <w:p w:rsidR="00733995" w:rsidRPr="00733995" w:rsidRDefault="00733995" w:rsidP="00733995">
      <w:pPr>
        <w:tabs>
          <w:tab w:val="left" w:pos="18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Агатаевой Ақниет Абайқызы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«Решение краевой задачи для дифференциального уравнения в частных производных третьего порядка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Үшінші ретті дербес туындылы дифференциалдық теңдеулер үшін шеттік есептің шешімі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Solution of a boundary value problem for a third-order partial differential equation» и  назначить научного руководителя </w:t>
      </w:r>
    </w:p>
    <w:p w:rsidR="00733995" w:rsidRPr="00733995" w:rsidRDefault="00733995" w:rsidP="007339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33995">
        <w:rPr>
          <w:rFonts w:ascii="Times New Roman" w:hAnsi="Times New Roman"/>
          <w:color w:val="000000"/>
          <w:sz w:val="28"/>
          <w:szCs w:val="28"/>
        </w:rPr>
        <w:t>к.ф.-м.н., профессора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 кафедры м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атематического анализа и дифференциальных уравнений Орумбаеву Н.Т.</w:t>
      </w:r>
    </w:p>
    <w:p w:rsidR="00733995" w:rsidRPr="00733995" w:rsidRDefault="00733995" w:rsidP="0073399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1.46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Байгенже Елжану Рахатұлы </w:t>
      </w:r>
      <w:r w:rsidRPr="00733995">
        <w:rPr>
          <w:rFonts w:ascii="Times New Roman" w:hAnsi="Times New Roman"/>
          <w:sz w:val="28"/>
          <w:szCs w:val="28"/>
          <w:lang w:val="kk-KZ"/>
        </w:rPr>
        <w:t>«Решение специальных интегральных уравнений Вольтерра методами функции комплексного переменного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Вольтерраның ерекше интегралдық теңдеулерін комплексті айнымалы функциялар теориясы әдістерімен шешу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Solving special Volterra integral equations by methods of the theory of functions of a complex variable»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д.ф.-м.н., заслуженного профессора кафедры математического анализа и дифференциальных уравнений Рамазанова М.И.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Байгенже Елжану Рахатұлы </w:t>
      </w:r>
      <w:r w:rsidRPr="00733995">
        <w:rPr>
          <w:rFonts w:ascii="Times New Roman" w:hAnsi="Times New Roman"/>
          <w:sz w:val="28"/>
          <w:szCs w:val="28"/>
          <w:lang w:val="kk-KZ"/>
        </w:rPr>
        <w:t>«Решение специальных интегральных уравнений Вольтерра методами функции комплексного переменного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Вольтерраның ерекше интегралдық теңдеулерін комплексті айнымалы функциялар теориясы әдістерімен шешу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Solving special Volterra integral equations by methods of the theory of functions of a complex variable»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д.ф.-м.н., заслуженного профессора кафедры математического анализа и дифференциальных уравнений Рамазанова М.И.</w:t>
      </w:r>
    </w:p>
    <w:p w:rsidR="00733995" w:rsidRPr="00733995" w:rsidRDefault="00733995" w:rsidP="00733995">
      <w:pPr>
        <w:tabs>
          <w:tab w:val="left" w:pos="18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1.47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Бейсенбековой Замире Бейсенбекқызы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«Решение краевой задачи для дифференциального уравнения в частных производных четвертого порядка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Төртінші ретті дербес туындылы дифференциалдық теңдеулер үшін шеттік есептің шешімі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Solution of a boundary value problem for a fourth-order partial differential equation»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</w:rPr>
        <w:t>к.ф.-м.н., профессор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 кафедры м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атематического анализа и дифференциальных уравнений </w:t>
      </w:r>
      <w:r w:rsidRPr="00733995">
        <w:rPr>
          <w:rFonts w:ascii="Times New Roman" w:hAnsi="Times New Roman"/>
          <w:color w:val="000000"/>
          <w:sz w:val="28"/>
          <w:szCs w:val="28"/>
        </w:rPr>
        <w:t>Орумбаеву Н.Т.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 xml:space="preserve"> 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Бейсенбековой Замире Бейсенбекқызы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«Решение краевой задачи для дифференциального уравнения в частных производных четвертого порядка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/ Төртінші ретті дербес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туындылы дифференциалдық теңдеулер үшін шеттік есептің шешімі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Solution of a boundary value problem for a fourth-order partial differential equation»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</w:rPr>
        <w:t>к.ф.-м.н., профессор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 кафедры м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атематического анализа и дифференциальных уравнений </w:t>
      </w:r>
      <w:r w:rsidRPr="00733995">
        <w:rPr>
          <w:rFonts w:ascii="Times New Roman" w:hAnsi="Times New Roman"/>
          <w:color w:val="000000"/>
          <w:sz w:val="28"/>
          <w:szCs w:val="28"/>
        </w:rPr>
        <w:t>Орумбаеву Н.Т.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1.48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Ермекқалиеву Нұрәділ Әсетұлы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«О функционально-дифференциальном операторе теплопроводности с автомодельным законом движения нагрузки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Жүктемесi автомодельдi заңымен жылжыйтын жылу өткізгіштіктің функционалды-дифференциалдық операторы туралы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On the functional-differential operator of thermal conductivity with the auto-model law of load movement»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д.ф.-м.н., заслуженного профессора кафедры математического анализа и дифференциальных уравнений Рамазанова М.И.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Ермекқалиеву Нұрәділ Әсетұлы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«О функционально-дифференциальном операторе теплопроводности с автомодельным законом движения нагрузки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Жүктемесi автомодельдi заңымен жылжыйтын жылу өткізгіштіктің функционалды-дифференциалдық операторы туралы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On the functional-differential operator of thermal conductivity with the auto-model law of load movement»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д.ф.-м.н., заслуженного профессора кафедры математического анализа и дифференциальных уравнений Рамазанова М.И.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1.49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Мадибраимовой Арайлым Набиевне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«Исследование различных характеристик коэффициентов Фурье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Фурье коэффициенттерінің әртүрлі сипаттамаларын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Study of various characteristics of the Fourier coefficients»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к.п.н., профессора кафедры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математического анализа и дифференциальных уравнений </w:t>
      </w:r>
      <w:r w:rsidRPr="00733995">
        <w:rPr>
          <w:rFonts w:ascii="Times New Roman" w:hAnsi="Times New Roman"/>
          <w:sz w:val="28"/>
          <w:szCs w:val="28"/>
          <w:lang w:val="kk-KZ"/>
        </w:rPr>
        <w:t>Шаяхметову Б.К.</w:t>
      </w:r>
      <w:r w:rsidRPr="0073399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Мадибраимовой Арайлым Набиевне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«Исследование различных характеристик коэффициентов Фурье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Фурье коэффициенттерінің әртүрлі сипаттамаларын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Study of various characteristics of the Fourier coefficients»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</w:rPr>
        <w:t xml:space="preserve">к.п.н., профессора кафедры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математического анализа и дифференциальных уравнений </w:t>
      </w:r>
      <w:r w:rsidRPr="00733995">
        <w:rPr>
          <w:rFonts w:ascii="Times New Roman" w:hAnsi="Times New Roman"/>
          <w:sz w:val="28"/>
          <w:szCs w:val="28"/>
          <w:lang w:val="kk-KZ"/>
        </w:rPr>
        <w:t>Шаяхметову Б.К.</w:t>
      </w:r>
      <w:r w:rsidRPr="0073399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1.50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Маман Бекзату Нұрлыбекұлы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«Краевая задача теплопроводности с нагрузкой в виде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производной нецелого порядка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Жүктеме туындысы бүтін емес ретті жылуөткізгіштік теңдеудің шеттік есебі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Boundary value problem of heat conduction with a load as a derivative of a non-integer order» и  назначении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доктора PhD, профессора кафедры математического анализа и дифференциальных уравнений Космакову М.Т. </w:t>
      </w:r>
      <w:r w:rsidRPr="0073399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7M05401- Математика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Маман Бекзату Нұрлыбекұлы </w:t>
      </w:r>
      <w:r w:rsidRPr="00733995">
        <w:rPr>
          <w:rFonts w:ascii="Times New Roman" w:hAnsi="Times New Roman"/>
          <w:sz w:val="28"/>
          <w:szCs w:val="28"/>
          <w:lang w:val="kk-KZ"/>
        </w:rPr>
        <w:t>«Краевая задача теплопроводности с нагрузкой в виде производной нецелого порядка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Жүктеме туындысы бүтін емес ретті жылуөткізгіштік теңдеудің шеттік есебі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Boundary value problem of heat conduction with a load as a derivative of a non-integer order» и  назначить научного руководителя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доктора PhD, профессора кафедры математического анализа и дифференциальных уравнений Космакову М.Т. </w:t>
      </w:r>
      <w:r w:rsidRPr="0073399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1.51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7М07102 – Химия и химический инжиниринг </w:t>
      </w:r>
      <w:r w:rsidRPr="00733995">
        <w:rPr>
          <w:rFonts w:ascii="Times New Roman" w:hAnsi="Times New Roman"/>
          <w:sz w:val="28"/>
          <w:szCs w:val="28"/>
          <w:lang w:val="kk-KZ"/>
        </w:rPr>
        <w:t>Усеновой Молдир Сабиткызы «Синтез и технология получения новых биологически активных соединений на основе тиадиазолов и их производных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Тиадиазолдар мен олардың туындылары негізінде жаңа биологиялық белсенді қосылыстарды алу синтезі және технологиясы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Synthesis and technology of obtaining new biologically active compounds based on thiadiazoles and their derivatives» и  назначении научного руководителя д.х.н., профессора кафедры органической химии и полимеров Ибраева М. К. </w:t>
      </w:r>
      <w:r w:rsidRPr="0073399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7М07102 – Химия и химический инжиниринг </w:t>
      </w:r>
      <w:r w:rsidRPr="00733995">
        <w:rPr>
          <w:rFonts w:ascii="Times New Roman" w:hAnsi="Times New Roman"/>
          <w:sz w:val="28"/>
          <w:szCs w:val="28"/>
          <w:lang w:val="kk-KZ"/>
        </w:rPr>
        <w:t>Усеновой Молдир Сабиткызы «Синтез и технология получения новых биологически активных соединений на основе тиадиазолов и их производных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Тиадиазолдар мен олардың туындылары негізінде жаңа биологиялық белсенді қосылыстарды алу синтезі және технологиясы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Synthesis and technology of obtaining new biologically active compounds based on thiadiazoles and their derivatives» и  назначить научного руководителя д.х.н., профессора кафедры органической химии и полимеров Ибраева М. К. </w:t>
      </w:r>
      <w:r w:rsidRPr="0073399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1.52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>7М07102 – Химия и химический инжиниринг Рысқұловой Айбану Жетписқызы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«Синтез и свойства новых производных имидазола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Имидазолдардың жаңа туындыларының синтезі және қасиеттері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Synthesis and properties of new imidazole derivatives» и  назначении научного руководителя д.х.н</w:t>
      </w:r>
      <w:r w:rsidRPr="00733995">
        <w:rPr>
          <w:rFonts w:ascii="Times New Roman" w:hAnsi="Times New Roman"/>
          <w:sz w:val="28"/>
          <w:szCs w:val="28"/>
        </w:rPr>
        <w:t>., профессора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кафедры органической химии и полимеров </w:t>
      </w:r>
      <w:r w:rsidRPr="00733995">
        <w:rPr>
          <w:rFonts w:ascii="Times New Roman" w:hAnsi="Times New Roman"/>
          <w:sz w:val="28"/>
          <w:szCs w:val="28"/>
        </w:rPr>
        <w:t xml:space="preserve">Ибраева М. К. </w:t>
      </w:r>
      <w:r w:rsidRPr="0073399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7М07102 – Химия и химический инжиниринг 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Рысқұловой Айбану Жетписқызы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«Синтез и свойства новых производных имидазола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/ Имидазолдардың жаңа туындыларының синтезі және қасиеттері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Synthesis and properties of new imidazole derivatives» и  назначить научного руководителя д.х.н</w:t>
      </w:r>
      <w:r w:rsidRPr="00733995">
        <w:rPr>
          <w:rFonts w:ascii="Times New Roman" w:hAnsi="Times New Roman"/>
          <w:sz w:val="28"/>
          <w:szCs w:val="28"/>
        </w:rPr>
        <w:t>., профессора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кафедры органической химии и полимеров </w:t>
      </w:r>
      <w:r w:rsidRPr="00733995">
        <w:rPr>
          <w:rFonts w:ascii="Times New Roman" w:hAnsi="Times New Roman"/>
          <w:sz w:val="28"/>
          <w:szCs w:val="28"/>
        </w:rPr>
        <w:t xml:space="preserve">Ибраева М. К. </w:t>
      </w:r>
      <w:r w:rsidRPr="0073399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1.53 Об утверждении темы магистерской диссертации магистранту 1-го года обучения образовательной программы 7M07104-Теплоэнергетика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Нуртулепову Кажимукан Кумековичу «Разработка и создание рабочего узла электрогидроимпульсной установки для очистки теплообменников от накипей / Жылу алмастырғыштарды қақтан тазартуға арналған электрогидроимпульс қондырғысының жұмыс торабын әзірлеу және құру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Development and creation of a working unit of an electrohydroimpulse installation for descaling heat exchangers» и  назначении научного руководителя к.т.н., профессора кафедры инженерной теплофизики имени профессора Ж.С. Акылбаева Нусупбекова Б.Р.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Утвердить тему магистерской диссертации магистранту 1-го года обучения образовательной программы 7M07104-Теплоэнергетика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kk-KZ"/>
        </w:rPr>
        <w:t>Нуртулепову Кажимукан Кумековичу «Разработка и создание рабочего узла электрогидроимпульсной установки для очистки теплообменников от накипей / Жылу алмастырғыштарды қақтан тазартуға арналған электрогидроимпульс қондырғысының жұмыс торабын әзірлеу және құру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kk-KZ"/>
        </w:rPr>
        <w:t>Development and creation of a working unit of an electrohydroimpulse installation for descaling heat exchangers» и  назначить научного руководителя к.т.н., профессора кафедры инженерной теплофизики имени профессора Ж.С. Акылбаева Нусупбекова Б.Р.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1.54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7М07107 - Транспорт, транспортная техника и технологии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shd w:val="clear" w:color="auto" w:fill="FFFFFF"/>
        </w:rPr>
        <w:t>Бляловой Зауреш Серахметовне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sz w:val="28"/>
          <w:szCs w:val="28"/>
          <w:shd w:val="clear" w:color="auto" w:fill="FFFFFF"/>
        </w:rPr>
        <w:t>Теоретическое исследование конструкции двигателей внутреннего сгорания по снижению динамической нагрузки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</w:rPr>
        <w:t>Динамикалық жүктемені азайту үшін іштен жанатын қозғалтқыштардың конструкциясын теориялық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en-US"/>
        </w:rPr>
        <w:t>Theoretical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study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design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internal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combustion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engines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to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reduce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dynamic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load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назначении научного руководителя </w:t>
      </w:r>
      <w:r w:rsidRPr="00733995">
        <w:rPr>
          <w:rFonts w:ascii="Times New Roman" w:hAnsi="Times New Roman"/>
          <w:sz w:val="28"/>
          <w:szCs w:val="28"/>
        </w:rPr>
        <w:t>к.п.н., ассоциированного профессора кафедры транспорта и логистических систем Курымбаева С. Г.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7М07107 - Транспорт, транспортная техника и технологии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shd w:val="clear" w:color="auto" w:fill="FFFFFF"/>
        </w:rPr>
        <w:t>Бляловой Зауреш Серахметовне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sz w:val="28"/>
          <w:szCs w:val="28"/>
          <w:shd w:val="clear" w:color="auto" w:fill="FFFFFF"/>
        </w:rPr>
        <w:t>Теоретическое исследование конструкции двигателей внутреннего сгорания по снижению динамической нагрузки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</w:rPr>
        <w:t>Динамикалық жүктемені азайту үшін іштен жанатын қозғалтқыштардың конструкциясын теориялық зерттеу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lang w:val="en-US"/>
        </w:rPr>
        <w:t>Theoretical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study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design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of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internal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combustion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engines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to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reduce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the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dynamic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load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» и 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 xml:space="preserve">назначить научного руководителя </w:t>
      </w:r>
      <w:r w:rsidRPr="00733995">
        <w:rPr>
          <w:rFonts w:ascii="Times New Roman" w:hAnsi="Times New Roman"/>
          <w:sz w:val="28"/>
          <w:szCs w:val="28"/>
        </w:rPr>
        <w:t>к.п.н., ассоциированного профессора кафедры транспорта и логистических систем Курымбаева С. Г.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1.55 Об утверждении темы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7М07107 - Транспорт, транспортная техника и технологии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Мұхтар Ғалым Әсетұлы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Разработка мероприятий по совершенствованию деятельности транспортно-технологического участка предприятия по переработке горной массы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Тау-кен массасын қайта өңдеу кәсіпорнының көлік-технологиялық учаскесінің қызметін жетілдіру іс-шараларын әзірлеу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Development of measures to improve the activities of the transport and technological section of the mining processing enterprise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назначении научного руководителя д.п.н., профессора кафедры транспорта и логистических систем Тажигулову Г.О.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Утвердить тему магистерской диссертации магистранту 1-го года обучения образовательной программы </w:t>
      </w:r>
      <w:r w:rsidRPr="007339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7М07107 - Транспорт, транспортная техника и технологии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Мұхтар Ғалым Әсетұлы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Разработка мероприятий по совершенствованию деятельности транспортно-технологического участка предприятия по переработке горной массы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Тау-кен массасын қайта өңдеу кәсіпорнының көлік-технологиялық учаскесінің қызметін жетілдіру іс-шараларын әзірлеу</w:t>
      </w:r>
      <w:r w:rsidRPr="00733995">
        <w:rPr>
          <w:rFonts w:ascii="Times New Roman" w:hAnsi="Times New Roman"/>
          <w:color w:val="000000"/>
          <w:sz w:val="28"/>
          <w:szCs w:val="28"/>
          <w:lang w:val="kk-KZ"/>
        </w:rPr>
        <w:t xml:space="preserve"> / </w:t>
      </w:r>
      <w:r w:rsidRPr="0073399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Development of measures to improve the activities of the transport and technological section of the mining processing enterprise</w:t>
      </w:r>
      <w:r w:rsidRPr="00733995">
        <w:rPr>
          <w:rFonts w:ascii="Times New Roman" w:hAnsi="Times New Roman"/>
          <w:sz w:val="28"/>
          <w:szCs w:val="28"/>
          <w:lang w:val="kk-KZ"/>
        </w:rPr>
        <w:t>» и  назначить научного руководителя д.п.н., профессора кафедры транспорта и логистических систем Тажигулову Г.О.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Style w:val="af"/>
          <w:rFonts w:ascii="Times New Roman" w:hAnsi="Times New Roman"/>
          <w:sz w:val="28"/>
          <w:szCs w:val="28"/>
          <w:shd w:val="clear" w:color="auto" w:fill="FFFFFF"/>
        </w:rPr>
      </w:pPr>
      <w:r w:rsidRPr="00733995">
        <w:rPr>
          <w:rFonts w:ascii="Times New Roman" w:eastAsia="BatangChe" w:hAnsi="Times New Roman"/>
          <w:b/>
          <w:sz w:val="28"/>
          <w:szCs w:val="28"/>
          <w:lang w:val="kk-KZ"/>
        </w:rPr>
        <w:t xml:space="preserve">Докладчик: </w:t>
      </w:r>
      <w:r w:rsidRPr="00733995">
        <w:rPr>
          <w:rStyle w:val="af"/>
          <w:rFonts w:ascii="Times New Roman" w:hAnsi="Times New Roman"/>
          <w:sz w:val="28"/>
          <w:szCs w:val="28"/>
          <w:shd w:val="clear" w:color="auto" w:fill="FFFFFF"/>
        </w:rPr>
        <w:t>директор департамента науки Касымов Серик Сагимбекович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</w:rPr>
        <w:t xml:space="preserve">1. </w:t>
      </w:r>
      <w:r w:rsidRPr="00733995">
        <w:rPr>
          <w:rFonts w:ascii="Times New Roman" w:hAnsi="Times New Roman"/>
          <w:sz w:val="28"/>
          <w:szCs w:val="28"/>
          <w:lang w:val="kk-KZ"/>
        </w:rPr>
        <w:t>О назначении научных консультантов докторанту 1-го года обучения образовательной программы 8D02202 – История Ныгметовой Ж.Т., д.и.н., профессора-исследователя Карагандинского университета им. академика Е.А. Букетова, Сактаганову З.Г., д.и.н., профессора Алтайского государственного университета (г. Барнаул, Российская Федерация) Лысенко Ю.А.;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8D02202 – История Ныгметовой Ж.Т., д.и.н., профессора-исследователя Карагандинского университета им. академика Е.А. Букетова, Сактаганову З.Г., д.и.н., профессора Алтайского государственного университета (г. Барнаул, Российская Федерация) Лысенко Ю.А.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2.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О назначении научных консультантов докторанту 1-го года обучения образовательной программы 8D02202 – История Сақабай Т.Қ., д.и.н., профессора-исследователя Карагандинского университета им. академика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Е.А. Букетова, Сактаганову З.Г., д.и.н., профессора Алтайского государственного университета (г. Барнаул, Российская Федерация) Лысенко Ю.А.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8D02202 – История Сақабай Т.Қ., д.и.н., профессора-исследователя Карагандинского университета им. академика Е.А. Букетова, Сактаганову З.Г., д.и.н., профессора Алтайского государственного университета (г. Барнаул, Российская Федерация) Лысенко Ю.А.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green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3. О назначении научных консультантов докторанту 1-го года обучения образовательной программы 8D05401 – Математика Кервеневу Қ.Е.,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ассоц. профессора Карагандинского университета им. академика Е.А. Букетова, Искакова С.А., д.ф.-м.н., ассоц. профессора Казахстанского филиала МГУ им. М.В. Ломоносова (г. Астана, Казахстан) Бекмаганбетова К.А., д.ф.-м.н., профессора МГУ им. М.В. Ломоносова (г. Москва, Российская Федерация) Чечкина Г.А.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8D05401 – Математика Кервеневу Қ.Е.,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ассоц. профессора Карагандинского университета им. академика Е.А. Букетова, Искакова С.А., д.ф.-м.н., ассоц. профессора Казахстанского филиала МГУ им. М.В. Ломоносова (г. Астана, Казахстан) Бекмаганбетова К.А., д.ф.-м.н., профессора МГУ им. М.В. Ломоносова (г. Москва, Российская Федерация) Чечкина Г.А.</w:t>
      </w:r>
    </w:p>
    <w:p w:rsidR="00733995" w:rsidRPr="00733995" w:rsidRDefault="00733995" w:rsidP="00733995">
      <w:pPr>
        <w:spacing w:after="0" w:line="240" w:lineRule="auto"/>
        <w:ind w:firstLine="540"/>
        <w:rPr>
          <w:rFonts w:ascii="Times New Roman" w:hAnsi="Times New Roman"/>
          <w:spacing w:val="-2"/>
          <w:sz w:val="28"/>
          <w:szCs w:val="28"/>
          <w:highlight w:val="green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pacing w:val="-2"/>
          <w:sz w:val="28"/>
          <w:szCs w:val="28"/>
        </w:rPr>
        <w:t>4.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О назначении научных консультантов докторанту 1-го года обучения образовательной программы 8D05302 – Физика Бейсембекову М.Қ.,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ассоц. профессора Карагандинского университета им. академика Е.А. Букетова, Зейниденова А.К., к.ф.-м.н., профессора Карагандинского университета им. академика Е.А. Букетова</w:t>
      </w:r>
      <w:r w:rsidRPr="00733995">
        <w:rPr>
          <w:rFonts w:ascii="Times New Roman" w:hAnsi="Times New Roman"/>
          <w:sz w:val="28"/>
          <w:szCs w:val="28"/>
        </w:rPr>
        <w:t>,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Аймуханова А.К., к.ф.-м.н., ассоц. профессора Томского политехнического университета (г. Томск, Российская Федерация) Валиева Д.Т.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8D05302 – Физика Бейсембекову М.Қ.,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ассоц. профессора Карагандинского университета им. академика Е.А. Букетова, Зейниденова А.К., к.ф.-м.н., профессора Карагандинского университета им. академика Е.А. Букетова</w:t>
      </w:r>
      <w:r w:rsidRPr="00733995">
        <w:rPr>
          <w:rFonts w:ascii="Times New Roman" w:hAnsi="Times New Roman"/>
          <w:sz w:val="28"/>
          <w:szCs w:val="28"/>
        </w:rPr>
        <w:t>,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Аймуханова А.К., к.ф.-м.н., ассоц. профессора Томского политехнического университета (г. Томск, Российская Федерация) Валиева Д.Т.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5.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О назначении научных консультантов докторанту 1-го года обучения образовательной программы 8D05302 – Физика Каюмовой А.С., доктора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ассоц. профессора Карагандинского университета им. академика Е.А. Букетова, Серикова Т.М., д.х.н., ассоц. профессора Московского государственного университета им. М.В. Ломоносова (г. Москва, Российская Федерация) Савилова С.В.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8D05302 – Физика Каюмовой А.С.,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ассоц. профессора Карагандинского университета им. академика Е.А. Букетова, Серикова Т.М., д.х.н., ассоц. профессора Московского государственного университета им. М.В. Ломоносова (г. Москва, Российская Федерация) Савилова С.В.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6. </w:t>
      </w:r>
      <w:r w:rsidRPr="00733995">
        <w:rPr>
          <w:rFonts w:ascii="Times New Roman" w:hAnsi="Times New Roman"/>
          <w:sz w:val="28"/>
          <w:szCs w:val="28"/>
          <w:lang w:val="kk-KZ"/>
        </w:rPr>
        <w:t>О назначении научных консультантов докторанту 1-го года обучения образовательной программы 8D05302 – Физика Копбалиной Қ.Б.,</w:t>
      </w:r>
      <w:r w:rsidRPr="00733995">
        <w:rPr>
          <w:rFonts w:ascii="Times New Roman" w:hAnsi="Times New Roman"/>
          <w:sz w:val="28"/>
          <w:szCs w:val="28"/>
        </w:rPr>
        <w:t xml:space="preserve"> д.ф.-</w:t>
      </w:r>
      <w:proofErr w:type="gramStart"/>
      <w:r w:rsidRPr="00733995">
        <w:rPr>
          <w:rFonts w:ascii="Times New Roman" w:hAnsi="Times New Roman"/>
          <w:sz w:val="28"/>
          <w:szCs w:val="28"/>
        </w:rPr>
        <w:t>м.н.</w:t>
      </w:r>
      <w:r w:rsidRPr="00733995">
        <w:rPr>
          <w:rFonts w:ascii="Times New Roman" w:hAnsi="Times New Roman"/>
          <w:sz w:val="28"/>
          <w:szCs w:val="28"/>
          <w:lang w:val="kk-KZ"/>
        </w:rPr>
        <w:t>, профессора Карагандинского университета им. академика Е.А. Букетова, Ибраева Н.Х., к.х.н., зав. кафедрой физики Карагандинского технического университета им. Абилкаса Сагинова, Турдыбекова Д.М., д.ф.-м.н., профессора Санкт-Петербургского государственного университета (г. Санкт-Петербург, Российская Федерация) Смирнова М.Б.</w:t>
      </w:r>
      <w:proofErr w:type="gramEnd"/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8D05302 – Физика Копбалиной Қ.Б.,</w:t>
      </w:r>
      <w:r w:rsidRPr="00733995">
        <w:rPr>
          <w:rFonts w:ascii="Times New Roman" w:hAnsi="Times New Roman"/>
          <w:sz w:val="28"/>
          <w:szCs w:val="28"/>
        </w:rPr>
        <w:t xml:space="preserve"> д.ф.-</w:t>
      </w:r>
      <w:proofErr w:type="gramStart"/>
      <w:r w:rsidRPr="00733995">
        <w:rPr>
          <w:rFonts w:ascii="Times New Roman" w:hAnsi="Times New Roman"/>
          <w:sz w:val="28"/>
          <w:szCs w:val="28"/>
        </w:rPr>
        <w:t>м.н.</w:t>
      </w:r>
      <w:r w:rsidRPr="00733995">
        <w:rPr>
          <w:rFonts w:ascii="Times New Roman" w:hAnsi="Times New Roman"/>
          <w:sz w:val="28"/>
          <w:szCs w:val="28"/>
          <w:lang w:val="kk-KZ"/>
        </w:rPr>
        <w:t>, профессора Карагандинского университета им. академика Е.А. Букетова, Ибраева Н.Х., к.х.н., зав. кафедрой физики Карагандинского технического университета им. Абилкаса Сагинова, Турдыбекова Д.М., д.ф.-м.н., профессора Санкт-Петербургского государственного университета (г. Санкт-Петербург, Российская Федерация) Смирнова М.Б.</w:t>
      </w:r>
      <w:proofErr w:type="gramEnd"/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</w:rPr>
        <w:t xml:space="preserve">7. </w:t>
      </w:r>
      <w:r w:rsidRPr="00733995">
        <w:rPr>
          <w:rFonts w:ascii="Times New Roman" w:hAnsi="Times New Roman"/>
          <w:sz w:val="28"/>
          <w:szCs w:val="28"/>
          <w:lang w:val="kk-KZ"/>
        </w:rPr>
        <w:t>О назначении научных консультантов докторанту 1-го года обучения образовательной программы 8D05103 – Теплофизика и теоретическая теплотехника Буркову М.А.,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ассоц</w:t>
      </w:r>
      <w:r w:rsidRPr="00733995">
        <w:rPr>
          <w:rFonts w:ascii="Times New Roman" w:hAnsi="Times New Roman"/>
          <w:sz w:val="28"/>
          <w:szCs w:val="28"/>
        </w:rPr>
        <w:t xml:space="preserve">.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 Карагандинского университета им. академика Е.А. Букетова, Танашеву Н.К.,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научного сотрудника Карагандинского университета им. академика Е.А. Букетова, Дюсембаеву А.Н., д.ф.-м.н., профессора НИ Томского государственного университета (г. Томск, Российская Федерация) Минькова Л.Л.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8D05103 – Теплофизика и теоретическая теплотехника Буркову М.А.,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ассоц</w:t>
      </w:r>
      <w:r w:rsidRPr="00733995">
        <w:rPr>
          <w:rFonts w:ascii="Times New Roman" w:hAnsi="Times New Roman"/>
          <w:sz w:val="28"/>
          <w:szCs w:val="28"/>
        </w:rPr>
        <w:t xml:space="preserve">.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 Карагандинского университета им. академика Е.А. Букетова, Танашеву Н.К.,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>)</w:t>
      </w:r>
      <w:r w:rsidRPr="00733995">
        <w:rPr>
          <w:rFonts w:ascii="Times New Roman" w:hAnsi="Times New Roman"/>
          <w:sz w:val="28"/>
          <w:szCs w:val="28"/>
          <w:lang w:val="kk-KZ"/>
        </w:rPr>
        <w:t>, научного сотрудника Карагандинского университета им. академика Е.А. Букетова, Дюсембаеву А.Н., д.ф.-м.н., профессора НИ Томского государственного университета (г. Томск, Российская Федерация) Минькова Л.Л.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8. </w:t>
      </w:r>
      <w:r w:rsidRPr="00733995">
        <w:rPr>
          <w:rFonts w:ascii="Times New Roman" w:hAnsi="Times New Roman"/>
          <w:sz w:val="28"/>
          <w:szCs w:val="28"/>
          <w:lang w:val="kk-KZ"/>
        </w:rPr>
        <w:t>О назначении научных консультантов докторанту 1-го года обучения образовательной программы 8D05103 – Теплофизика и теоретическая теплотехника  Дуйсенбаевой М.С., к.т.н., профессора Карагандинского университета им. академика Е.А. Букетова, Нусупбекова Б.Р., д.ф.-м.н., профессора НИ Томского государственного университета (г. Томск, Российская Федерация) Шрагер Э.Р.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8D05103 – Теплофизика и теоретическая теплотехника  Дуйсенбаевой М.С., к.т.н., профессора Карагандинского университета им. академика Е.А. Букетова, Нусупбекова Б.Р., д.ф.-м.н., профессора НИ Томского государственного университета (г. Томск, Российская Федерация) Шрагер Э.Р.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</w:rPr>
        <w:t xml:space="preserve">9. </w:t>
      </w:r>
      <w:r w:rsidRPr="00733995">
        <w:rPr>
          <w:rFonts w:ascii="Times New Roman" w:hAnsi="Times New Roman"/>
          <w:sz w:val="28"/>
          <w:szCs w:val="28"/>
        </w:rPr>
        <w:t>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научных консультантов докторанту 1-го года обучения образовательной программы 8D01701 – Казахский язык и литература Амангельдиной М.С., д.ф.н., профессора Карагандинского университета им. академика Е.А. Букетова, Жарылгапова Ж.Ж., д.ф.н., профессора Казанского федерального университета (г. Казань, Российская Федерация) Мингазову Л.И.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8D01701 – Казахский язык и литература Амангельдиной М.С., д.ф.н., профессора Карагандинского университета им. академика Е.А. Букетова, Жарылгапова Ж.Ж., д.ф.н., профессора Казанского федерального университета (г. Казань, Российская Федерация) Мингазову Л.И.</w:t>
      </w:r>
    </w:p>
    <w:p w:rsidR="00733995" w:rsidRPr="00733995" w:rsidRDefault="00733995" w:rsidP="0073399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10. </w:t>
      </w:r>
      <w:r w:rsidRPr="00733995">
        <w:rPr>
          <w:rFonts w:ascii="Times New Roman" w:hAnsi="Times New Roman"/>
          <w:sz w:val="28"/>
          <w:szCs w:val="28"/>
          <w:lang w:val="kk-KZ"/>
        </w:rPr>
        <w:t>О назначении научных консультантов докторанту 1-го года обучения образовательной программы 8D01701 – Казахский язык и литература Бергибаевой Д.К., к.ф.н., ассоц. профессора Карагандинского университета им. академика Е.А. Букетова, Кенжегалиева С.А.,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</w:t>
      </w:r>
      <w:r w:rsidRPr="00733995">
        <w:rPr>
          <w:rFonts w:ascii="Times New Roman" w:hAnsi="Times New Roman"/>
          <w:sz w:val="28"/>
          <w:szCs w:val="28"/>
          <w:lang w:val="kk-KZ"/>
        </w:rPr>
        <w:t>ассоц. профессора Университета Акдениз (г. Анталия, Турция) Саваш Шахина.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8D01701 – Казахский язык и литература Бергибаевой Д.К., к.ф.н., ассоц. профессора Карагандинского университета им. академика Е.А. Букетова, Кенжегалиева С.А.,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</w:t>
      </w:r>
      <w:r w:rsidRPr="00733995">
        <w:rPr>
          <w:rFonts w:ascii="Times New Roman" w:hAnsi="Times New Roman"/>
          <w:sz w:val="28"/>
          <w:szCs w:val="28"/>
          <w:lang w:val="kk-KZ"/>
        </w:rPr>
        <w:t>ассоц. профессора Университета Акдениз (г. Анталия, Турция) Саваш Шахина.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11.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О назначении научных консультантов докторанту 1-го года обучения образовательной программы 8D01102 – Психология образования Игембаевой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К.С.,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</w:t>
      </w:r>
      <w:r w:rsidRPr="00733995">
        <w:rPr>
          <w:rFonts w:ascii="Times New Roman" w:hAnsi="Times New Roman"/>
          <w:sz w:val="28"/>
          <w:szCs w:val="28"/>
          <w:lang w:val="kk-KZ"/>
        </w:rPr>
        <w:t>ассоц. профессора Карагандинского университета им. академика Е.А. Букетова, Сланбекову Г.К.,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Университета Гази (г. 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8D01102 – Психология образования Игембаевой К.С.,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</w:t>
      </w:r>
      <w:r w:rsidRPr="00733995">
        <w:rPr>
          <w:rFonts w:ascii="Times New Roman" w:hAnsi="Times New Roman"/>
          <w:sz w:val="28"/>
          <w:szCs w:val="28"/>
          <w:lang w:val="kk-KZ"/>
        </w:rPr>
        <w:t>ассоц. профессора Карагандинского университета им. академика Е.А. Букетова, Сланбекову Г.К.,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Университета Гази (г. 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12.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О назначении научных консультантов докторанту 1-го года обучения образовательной программы 8D05301 – Химия Алжаппаровой Н.А., д.х.н.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профессора-исследователя Карагандинского университета им. академика Е.А. Букетова, Ибраева М.К., д.х.н.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Московского государственного университета им. М.В. Ломоносова (г. Москва, Российская Федерация) </w:t>
      </w:r>
      <w:r w:rsidRPr="00733995">
        <w:rPr>
          <w:rFonts w:ascii="Times New Roman" w:hAnsi="Times New Roman"/>
          <w:sz w:val="28"/>
          <w:szCs w:val="28"/>
        </w:rPr>
        <w:t>Бабаева Е.В.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8D05301 – Химия Алжаппаровой Н.А., д.х.н.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профессора-исследователя Карагандинского университета им. академика Е.А. Букетова, Ибраева М.К., д.х.н.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Московского государственного университета им. М.В. Ломоносова (г. Москва, Российская Федерация) </w:t>
      </w:r>
      <w:r w:rsidRPr="00733995">
        <w:rPr>
          <w:rFonts w:ascii="Times New Roman" w:hAnsi="Times New Roman"/>
          <w:sz w:val="28"/>
          <w:szCs w:val="28"/>
        </w:rPr>
        <w:t>Бабаева Е.В.</w:t>
      </w:r>
      <w:r w:rsidRPr="00733995">
        <w:rPr>
          <w:rFonts w:ascii="Times New Roman" w:hAnsi="Times New Roman"/>
          <w:sz w:val="28"/>
          <w:szCs w:val="28"/>
          <w:lang w:val="kk-KZ"/>
        </w:rPr>
        <w:t>;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13.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О назначении научных консультантов докторанту 1-го года обучения образовательной программы 8D05301 – Химия Төлеш А.М., д.х.н.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профессора-исследователя Карагандинского университета им. академика Е.А. Букетова, Ибраева М.К., д.х.н.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Московского государственного университета им. М.В. Ломоносова (г. Москва, Российская Федерация) </w:t>
      </w:r>
      <w:r w:rsidRPr="00733995">
        <w:rPr>
          <w:rFonts w:ascii="Times New Roman" w:hAnsi="Times New Roman"/>
          <w:sz w:val="28"/>
          <w:szCs w:val="28"/>
        </w:rPr>
        <w:t>Бабаева Е.В.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8D05301 – Химия Төлеш А.М., д.х.н.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профессора-исследователя Карагандинского университета им. академика Е.А. Букетова, Ибраева М.К., д.х.н.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Московского государственного университета им. М.В. Ломоносова (г. Москва, Российская Федерация) </w:t>
      </w:r>
      <w:r w:rsidRPr="00733995">
        <w:rPr>
          <w:rFonts w:ascii="Times New Roman" w:hAnsi="Times New Roman"/>
          <w:sz w:val="28"/>
          <w:szCs w:val="28"/>
        </w:rPr>
        <w:t>Бабаева Е.В.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14. О </w:t>
      </w:r>
      <w:r w:rsidRPr="00733995">
        <w:rPr>
          <w:rFonts w:ascii="Times New Roman" w:hAnsi="Times New Roman"/>
          <w:sz w:val="28"/>
          <w:szCs w:val="28"/>
          <w:lang w:val="kk-KZ"/>
        </w:rPr>
        <w:t>назначении научных консультантов докторанту 1-го года обучения образовательной программы 8D04101 – Экономика Жарасбаевой А.Ж., к.э.н.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ассоц. профессора Карагандинского университета им. академика Е.А. Букетова, Асанову М.К.,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  <w:lang w:val="en-US"/>
        </w:rPr>
        <w:t>Heriot</w:t>
      </w:r>
      <w:r w:rsidRPr="00733995">
        <w:rPr>
          <w:rFonts w:ascii="Times New Roman" w:hAnsi="Times New Roman"/>
          <w:sz w:val="28"/>
          <w:szCs w:val="28"/>
        </w:rPr>
        <w:t>-</w:t>
      </w:r>
      <w:r w:rsidRPr="00733995">
        <w:rPr>
          <w:rFonts w:ascii="Times New Roman" w:hAnsi="Times New Roman"/>
          <w:sz w:val="28"/>
          <w:szCs w:val="28"/>
          <w:lang w:val="en-US"/>
        </w:rPr>
        <w:t>WattUniversity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(г. </w:t>
      </w:r>
      <w:r w:rsidRPr="00733995">
        <w:rPr>
          <w:rFonts w:ascii="Times New Roman" w:hAnsi="Times New Roman"/>
          <w:sz w:val="28"/>
          <w:szCs w:val="28"/>
        </w:rPr>
        <w:t>Эдинбург</w:t>
      </w:r>
      <w:proofErr w:type="gramStart"/>
      <w:r w:rsidRPr="00733995">
        <w:rPr>
          <w:rFonts w:ascii="Times New Roman" w:hAnsi="Times New Roman"/>
          <w:sz w:val="28"/>
          <w:szCs w:val="28"/>
          <w:lang w:val="kk-KZ"/>
        </w:rPr>
        <w:t>,Ш</w:t>
      </w:r>
      <w:proofErr w:type="gramEnd"/>
      <w:r w:rsidRPr="00733995">
        <w:rPr>
          <w:rFonts w:ascii="Times New Roman" w:hAnsi="Times New Roman"/>
          <w:sz w:val="28"/>
          <w:szCs w:val="28"/>
          <w:lang w:val="kk-KZ"/>
        </w:rPr>
        <w:t xml:space="preserve">отландия) </w:t>
      </w:r>
      <w:r w:rsidRPr="00733995">
        <w:rPr>
          <w:rFonts w:ascii="Times New Roman" w:hAnsi="Times New Roman"/>
          <w:sz w:val="28"/>
          <w:szCs w:val="28"/>
        </w:rPr>
        <w:t>Нургабдешова А.Р.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lastRenderedPageBreak/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научных консультантов докторанту 1-го года обучения образовательной программы 8D04101 – Экономика Жарасбаевой А.Ж., к.э.н.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ассоц. профессора Карагандинского университета им. академика Е.А. Букетова, Асанову М.К.,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  <w:lang w:val="en-US"/>
        </w:rPr>
        <w:t>Heriot</w:t>
      </w:r>
      <w:r w:rsidRPr="00733995">
        <w:rPr>
          <w:rFonts w:ascii="Times New Roman" w:hAnsi="Times New Roman"/>
          <w:sz w:val="28"/>
          <w:szCs w:val="28"/>
        </w:rPr>
        <w:t>-</w:t>
      </w:r>
      <w:r w:rsidRPr="00733995">
        <w:rPr>
          <w:rFonts w:ascii="Times New Roman" w:hAnsi="Times New Roman"/>
          <w:sz w:val="28"/>
          <w:szCs w:val="28"/>
          <w:lang w:val="en-US"/>
        </w:rPr>
        <w:t>WattUniversity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(г. </w:t>
      </w:r>
      <w:r w:rsidRPr="00733995">
        <w:rPr>
          <w:rFonts w:ascii="Times New Roman" w:hAnsi="Times New Roman"/>
          <w:sz w:val="28"/>
          <w:szCs w:val="28"/>
        </w:rPr>
        <w:t>Эдинбург</w:t>
      </w:r>
      <w:proofErr w:type="gramStart"/>
      <w:r w:rsidRPr="00733995">
        <w:rPr>
          <w:rFonts w:ascii="Times New Roman" w:hAnsi="Times New Roman"/>
          <w:sz w:val="28"/>
          <w:szCs w:val="28"/>
          <w:lang w:val="kk-KZ"/>
        </w:rPr>
        <w:t>,Ш</w:t>
      </w:r>
      <w:proofErr w:type="gramEnd"/>
      <w:r w:rsidRPr="00733995">
        <w:rPr>
          <w:rFonts w:ascii="Times New Roman" w:hAnsi="Times New Roman"/>
          <w:sz w:val="28"/>
          <w:szCs w:val="28"/>
          <w:lang w:val="kk-KZ"/>
        </w:rPr>
        <w:t xml:space="preserve">отландия) </w:t>
      </w:r>
      <w:r w:rsidRPr="00733995">
        <w:rPr>
          <w:rFonts w:ascii="Times New Roman" w:hAnsi="Times New Roman"/>
          <w:sz w:val="28"/>
          <w:szCs w:val="28"/>
        </w:rPr>
        <w:t>Нургабдешова А.Р.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15. </w:t>
      </w:r>
      <w:r w:rsidRPr="00733995">
        <w:rPr>
          <w:rFonts w:ascii="Times New Roman" w:hAnsi="Times New Roman"/>
          <w:sz w:val="28"/>
          <w:szCs w:val="28"/>
          <w:lang w:val="kk-KZ"/>
        </w:rPr>
        <w:t>О назначении научного консультанта докторанту 3-го года обучения образовательной программы 8D05101 – Биология Куневой П.Б., к.б.н.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ассоц. профессора Алтайского государственнного университета (г. Барнаул, Российская Федерация) Воронину И.Ю.,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д.б.н., НИИ комплексных проблем гигиены и профессиональных заболеваний (г. Новокузнецк, Российская Федерация) Суржикова Д.В.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/>
          <w:sz w:val="28"/>
          <w:szCs w:val="28"/>
        </w:rPr>
        <w:t>в связи с тем, что научный консультант не выходит на связь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3-го года обучения образовательной программы 8D05101 – Биология Куневой П.Б., к.б.н.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ассоц. профессора Алтайского государственнного университета (г. Барнаул, Российская Федерация) Воронину И.Ю.,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д.б.н., НИИ комплексных проблем гигиены и профессиональных заболеваний (г. Новокузнецк, Российская Федерация) Суржикова Д.В.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/>
          <w:sz w:val="28"/>
          <w:szCs w:val="28"/>
        </w:rPr>
        <w:t>в связи с тем, что научный консультант не выходит на связь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16.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3-го года обучения образовательной программы 8D05101 – Биология Тургамбекову Г.М., профессора Томского политехнического университета (г. Томск, Российская Федерация) Слепченко Г.Б.,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д.б.н., НИИ комплексных проблем гигиены и профессиональных заболеваний (г. Новокузнецк, Российская Федерация) Суржикова Д.В.,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3-го года обучения образовательной программы 8D05101 – Биология Тургамбекову Г.М., профессора Томского политехнического университета (г. Томск, Российская Федерация) Слепченко Г.Б.,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д.б.н., НИИ комплексных проблем гигиены и профессиональных заболеваний (г. Новокузнецк, Российская Федерация) Суржикова Д.В.,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17.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3-го года обучения образовательной программы 8D05101 – Биология Ерубай А.С., к.м.н.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 xml:space="preserve">профессора НАО «Медицинский университет Караганды» Ахметову С.Б., </w:t>
      </w:r>
      <w:r w:rsidRPr="00733995">
        <w:rPr>
          <w:rFonts w:ascii="Times New Roman" w:hAnsi="Times New Roman"/>
          <w:sz w:val="28"/>
          <w:szCs w:val="28"/>
        </w:rPr>
        <w:t xml:space="preserve">дополнительно к д.м.н., профессору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им. академика Е.А. Букетова </w:t>
      </w:r>
      <w:r w:rsidRPr="00733995">
        <w:rPr>
          <w:rFonts w:ascii="Times New Roman" w:hAnsi="Times New Roman"/>
          <w:sz w:val="28"/>
          <w:szCs w:val="28"/>
        </w:rPr>
        <w:t>Конкабаевой А.Е., в связи с расширением работ по докторской диссертации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3-го года обучения образовательной программы 8D05101 – Биология Ерубай А.С., к.м.н.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НАО «Медицинский университет Караганды» Ахметову С.Б., </w:t>
      </w:r>
      <w:r w:rsidRPr="00733995">
        <w:rPr>
          <w:rFonts w:ascii="Times New Roman" w:hAnsi="Times New Roman"/>
          <w:sz w:val="28"/>
          <w:szCs w:val="28"/>
        </w:rPr>
        <w:t xml:space="preserve">дополнительно к д.м.н., профессору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им. академика Е.А. Букетова </w:t>
      </w:r>
      <w:r w:rsidRPr="00733995">
        <w:rPr>
          <w:rFonts w:ascii="Times New Roman" w:hAnsi="Times New Roman"/>
          <w:sz w:val="28"/>
          <w:szCs w:val="28"/>
        </w:rPr>
        <w:t>Конкабаевой А.Е., в связи с расширением работ по докторской диссертации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18.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2-го года обучения образовательной программы 8D01702 –Иностранный язык: два иностранных языка Изотовой У.И., к.п.н.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Карагандинского университета им. академика Е.А. Букетова Копжасарову У.И., </w:t>
      </w:r>
      <w:r w:rsidRPr="00733995">
        <w:rPr>
          <w:rFonts w:ascii="Times New Roman" w:hAnsi="Times New Roman"/>
          <w:sz w:val="28"/>
          <w:szCs w:val="28"/>
        </w:rPr>
        <w:t xml:space="preserve">вместо ранее назначенного д.п.н., профессора-исследователя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им. академика Е.А. Букетова </w:t>
      </w:r>
      <w:r w:rsidRPr="00733995">
        <w:rPr>
          <w:rFonts w:ascii="Times New Roman" w:hAnsi="Times New Roman"/>
          <w:sz w:val="28"/>
          <w:szCs w:val="28"/>
        </w:rPr>
        <w:t>Жетписбаевой Б.А.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/>
          <w:sz w:val="28"/>
          <w:szCs w:val="28"/>
        </w:rPr>
        <w:t>в связи с перераспределением нагрузки научного консультанта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2-го года обучения образовательной программы 8D01702 –Иностранный язык: два иностранных языка Изотовой У.И., к.п.н.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Карагандинского университета им. академика Е.А. Букетова Копжасарову У.И., </w:t>
      </w:r>
      <w:r w:rsidRPr="00733995">
        <w:rPr>
          <w:rFonts w:ascii="Times New Roman" w:hAnsi="Times New Roman"/>
          <w:sz w:val="28"/>
          <w:szCs w:val="28"/>
        </w:rPr>
        <w:t xml:space="preserve">вместо ранее назначенного д.п.н., профессора-исследователя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им. академика Е.А. Букетова </w:t>
      </w:r>
      <w:r w:rsidRPr="00733995">
        <w:rPr>
          <w:rFonts w:ascii="Times New Roman" w:hAnsi="Times New Roman"/>
          <w:sz w:val="28"/>
          <w:szCs w:val="28"/>
        </w:rPr>
        <w:t>Жетписбаевой Б.А.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/>
          <w:sz w:val="28"/>
          <w:szCs w:val="28"/>
        </w:rPr>
        <w:t>в связи с перераспределением нагрузки научного консультанта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19. О </w:t>
      </w:r>
      <w:r w:rsidRPr="00733995">
        <w:rPr>
          <w:rFonts w:ascii="Times New Roman" w:hAnsi="Times New Roman"/>
          <w:sz w:val="28"/>
          <w:szCs w:val="28"/>
          <w:lang w:val="kk-KZ"/>
        </w:rPr>
        <w:t>назначении научного консультанта докторанту 2-го года обучения образовательной программы 8D01702 – Иностранный язык: два иностранных языка Чижевской Ю.Т., к.п.н.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профессора-исследователя Карагандинского университета им. академика Е.А. Букетова Сырымбетову Л.С.,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д.п.н., профессора-исследователя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им. академика Е.А. Букетова </w:t>
      </w:r>
      <w:r w:rsidRPr="00733995">
        <w:rPr>
          <w:rFonts w:ascii="Times New Roman" w:hAnsi="Times New Roman"/>
          <w:sz w:val="28"/>
          <w:szCs w:val="28"/>
        </w:rPr>
        <w:t>Жетписбаевой Б.А., в связи с перераспределением нагрузки научного консультанта</w:t>
      </w:r>
      <w:r w:rsidRPr="00733995">
        <w:rPr>
          <w:rFonts w:ascii="Times New Roman" w:hAnsi="Times New Roman"/>
          <w:sz w:val="28"/>
          <w:szCs w:val="28"/>
          <w:lang w:val="kk-KZ"/>
        </w:rPr>
        <w:t>;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2-го года обучения образовательной программы 8D01702 – Иностранный язык: два иностранных языка Чижевской Ю.Т., к.п.н.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профессора-исследователя Карагандинского университета им. академика Е.А. Букетова Сырымбетову Л.С.,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д.п.н., профессора-исследователя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им. академика Е.А. Букетова </w:t>
      </w:r>
      <w:r w:rsidRPr="00733995">
        <w:rPr>
          <w:rFonts w:ascii="Times New Roman" w:hAnsi="Times New Roman"/>
          <w:sz w:val="28"/>
          <w:szCs w:val="28"/>
        </w:rPr>
        <w:t>Жетписбаевой Б.А., в связи с перераспределением нагрузки научного консультанта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lastRenderedPageBreak/>
        <w:t>20.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1-го года обучения (приказ о зачислении №729 от 27.08.2022) образовательной программы 8D01702 – Иностранный язык: два иностранных языка Момбековой М.М., к.ф.н.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 Карагандинского университета им. академика Е.А. Букетова Рапишеву Ж.Д.,</w:t>
      </w:r>
      <w:r w:rsidRPr="00733995">
        <w:rPr>
          <w:rFonts w:ascii="Times New Roman" w:hAnsi="Times New Roman"/>
          <w:sz w:val="28"/>
          <w:szCs w:val="28"/>
        </w:rPr>
        <w:t xml:space="preserve"> дополнительно к доктору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ассоц. профессору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им. академика Е.А. Букетова </w:t>
      </w:r>
      <w:r w:rsidRPr="00733995">
        <w:rPr>
          <w:rFonts w:ascii="Times New Roman" w:hAnsi="Times New Roman"/>
          <w:sz w:val="28"/>
          <w:szCs w:val="28"/>
        </w:rPr>
        <w:t>Есказиновой Ж.А., в связи с общими взглядами и подходом к теме докторской диссертации</w:t>
      </w:r>
      <w:r w:rsidRPr="00733995">
        <w:rPr>
          <w:rFonts w:ascii="Times New Roman" w:hAnsi="Times New Roman"/>
          <w:sz w:val="28"/>
          <w:szCs w:val="28"/>
          <w:lang w:val="kk-KZ"/>
        </w:rPr>
        <w:t>;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1-го года обучения (приказ о зачислении №729 от 27.08.2022) образовательной программы 8D01702 – Иностранный язык: два иностранных языка Момбековой М.М., к.ф.н.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>профессора Карагандинского университета им. академика Е.А. Букетова Рапишеву Ж.Д.,</w:t>
      </w:r>
      <w:r w:rsidRPr="00733995">
        <w:rPr>
          <w:rFonts w:ascii="Times New Roman" w:hAnsi="Times New Roman"/>
          <w:sz w:val="28"/>
          <w:szCs w:val="28"/>
        </w:rPr>
        <w:t xml:space="preserve"> дополнительно к доктору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</w:rPr>
        <w:t xml:space="preserve">), ассоц. профессору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Карагандинского университета им. академика Е.А. Букетова </w:t>
      </w:r>
      <w:r w:rsidRPr="00733995">
        <w:rPr>
          <w:rFonts w:ascii="Times New Roman" w:hAnsi="Times New Roman"/>
          <w:sz w:val="28"/>
          <w:szCs w:val="28"/>
        </w:rPr>
        <w:t>Есказиновой Ж.А., в связи с общими взглядами и подходом к теме докторской диссертации</w:t>
      </w:r>
      <w:r w:rsidRPr="00733995">
        <w:rPr>
          <w:rFonts w:ascii="Times New Roman" w:hAnsi="Times New Roman"/>
          <w:sz w:val="28"/>
          <w:szCs w:val="28"/>
          <w:lang w:val="kk-KZ"/>
        </w:rPr>
        <w:t>;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21.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2-го года обучения образовательной программы 8D02202 – История Темирбековой М.Е.,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>Университета Тарту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(г. Тарту, Эстония) Аймара Вентселя, </w:t>
      </w:r>
      <w:r w:rsidRPr="00733995">
        <w:rPr>
          <w:rFonts w:ascii="Times New Roman" w:hAnsi="Times New Roman"/>
          <w:sz w:val="28"/>
          <w:szCs w:val="28"/>
        </w:rPr>
        <w:t xml:space="preserve">дополнительно к д.и.н., профессору Московского городского педагогического университета (г. Москва, Российская Федерация) Васильеву Д.В.,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2-го года обучения образовательной программы 8D02202 – История Темирбековой М.Е.,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>Университета Тарту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(г. Тарту, Эстония) Аймара Вентселя, </w:t>
      </w:r>
      <w:r w:rsidRPr="00733995">
        <w:rPr>
          <w:rFonts w:ascii="Times New Roman" w:hAnsi="Times New Roman"/>
          <w:sz w:val="28"/>
          <w:szCs w:val="28"/>
        </w:rPr>
        <w:t xml:space="preserve">дополнительно к д.и.н., профессору Московского городского педагогического университета (г. Москва, Российская Федерация) Васильеву Д.В.,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22.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1-го года обучения (приказ о зачислении №729 от 27.08.2022) образовательной программы 8D01301 – Педагогика и методика начального обучения Дагаровой Ж.У.,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733995">
        <w:rPr>
          <w:rFonts w:ascii="Times New Roman" w:hAnsi="Times New Roman"/>
          <w:sz w:val="28"/>
          <w:szCs w:val="28"/>
        </w:rPr>
        <w:t xml:space="preserve">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/>
          <w:sz w:val="28"/>
          <w:szCs w:val="28"/>
        </w:rPr>
        <w:t>вместо ранее назначенного профессора университета им. Я.А. Коменского в Братиславе (г. Братислава, Словакия) Яна Данека, в связи с тем, что научный консультант не выходит на связь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>Назначить научного консультанта докторанту 1-го года обучения (приказ о зачислении №729 от 27.08.2022) образовательной программы 8D01301 – Педагогика и методика начального обучения Дагаровой Ж.У.,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733995">
        <w:rPr>
          <w:rFonts w:ascii="Times New Roman" w:hAnsi="Times New Roman"/>
          <w:sz w:val="28"/>
          <w:szCs w:val="28"/>
        </w:rPr>
        <w:t xml:space="preserve">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/>
          <w:sz w:val="28"/>
          <w:szCs w:val="28"/>
        </w:rPr>
        <w:t>вместо ранее назначенного профессора университета им. Я.А. Коменского в Братиславе (г. Братислава, Словакия) Яна Данека, в связи с тем, что научный консультант не выходит на связь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23.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2-го года обучения образовательной программы 8D01301 – Педагогика и методика начального обучения Тлеуберлиновой Э.Б.,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733995">
        <w:rPr>
          <w:rFonts w:ascii="Times New Roman" w:hAnsi="Times New Roman"/>
          <w:sz w:val="28"/>
          <w:szCs w:val="28"/>
        </w:rPr>
        <w:t xml:space="preserve">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профессора Университета им. Я. А. Коменского в Братиславе (г. Братислава, Словакия) Яна Данека, в связи с тем, что научный консультант не выходит на связь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2-го года обучения образовательной программы 8D01301 – Педагогика и методика начального обучения Тлеуберлиновой Э.Б.,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733995">
        <w:rPr>
          <w:rFonts w:ascii="Times New Roman" w:hAnsi="Times New Roman"/>
          <w:sz w:val="28"/>
          <w:szCs w:val="28"/>
        </w:rPr>
        <w:t xml:space="preserve">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профессора Университета им. Я. А. Коменского в Братиславе (г. Братислава, Словакия) Яна Данека, в связи с тем, что научный консультант не выходит на связь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24.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3-го года обучения образовательной программы 8D01301 – Педагогика и методика начального обучения Медиевой С.Х.,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733995">
        <w:rPr>
          <w:rFonts w:ascii="Times New Roman" w:hAnsi="Times New Roman"/>
          <w:sz w:val="28"/>
          <w:szCs w:val="28"/>
        </w:rPr>
        <w:t xml:space="preserve">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д.п.н., профессора Кубанского государственного университета (г. Краснодар, Российская Федерация) Микеровой Г.Ж.,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3-го года обучения образовательной программы 8D01301 – Педагогика и методика начального обучения Медиевой С.Х.,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733995">
        <w:rPr>
          <w:rFonts w:ascii="Times New Roman" w:hAnsi="Times New Roman"/>
          <w:sz w:val="28"/>
          <w:szCs w:val="28"/>
        </w:rPr>
        <w:t xml:space="preserve">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д.п.н., профессора Кубанского государственного университета (г. Краснодар, Российская Федерация) Микеровой Г.Ж.,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lastRenderedPageBreak/>
        <w:t>25.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3-го года обучения образовательной программы 8D01301 – Педагогика и методика начального обучения Отыншиной Г.С.,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733995">
        <w:rPr>
          <w:rFonts w:ascii="Times New Roman" w:hAnsi="Times New Roman"/>
          <w:sz w:val="28"/>
          <w:szCs w:val="28"/>
        </w:rPr>
        <w:t xml:space="preserve">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д.п.н., профессора Кубанского государственного университета (г. Краснодар, Российская Федерация) Микеровой Г.Ж.,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3-го года обучения образовательной программы 8D01301 – Педагогика и методика начального обучения Отыншиной Г.С.,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733995">
        <w:rPr>
          <w:rFonts w:ascii="Times New Roman" w:hAnsi="Times New Roman"/>
          <w:sz w:val="28"/>
          <w:szCs w:val="28"/>
        </w:rPr>
        <w:t xml:space="preserve">Анкара,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Yucel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Gelisli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д.п.н., профессора Кубанского государственного университета (г. Краснодар, Российская Федерация) Микеровой Г.Ж.,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 xml:space="preserve">26. О </w:t>
      </w:r>
      <w:r w:rsidRPr="00733995">
        <w:rPr>
          <w:rFonts w:ascii="Times New Roman" w:hAnsi="Times New Roman"/>
          <w:sz w:val="28"/>
          <w:szCs w:val="28"/>
          <w:lang w:val="kk-KZ"/>
        </w:rPr>
        <w:t>назначении научного консультанта докторанту 2-го года обучения образовательной программы 8D02301 – Филология Айтжан Д.К.,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ассоц.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>Университета Акдениз (г. Анталия, Турция) Саваш Шахина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</w:t>
      </w:r>
      <w:r w:rsidRPr="00733995">
        <w:rPr>
          <w:rFonts w:ascii="Times New Roman" w:hAnsi="Times New Roman"/>
          <w:sz w:val="28"/>
          <w:szCs w:val="28"/>
          <w:lang w:val="kk-KZ"/>
        </w:rPr>
        <w:t>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 профессора Университета Токат (г.  Токат,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Ercan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Pete</w:t>
      </w:r>
      <w:proofErr w:type="gramStart"/>
      <w:r w:rsidRPr="00733995">
        <w:rPr>
          <w:rFonts w:ascii="Times New Roman" w:hAnsi="Times New Roman"/>
          <w:sz w:val="28"/>
          <w:szCs w:val="28"/>
        </w:rPr>
        <w:t>к</w:t>
      </w:r>
      <w:proofErr w:type="gramEnd"/>
      <w:r w:rsidRPr="00733995">
        <w:rPr>
          <w:rFonts w:ascii="Times New Roman" w:hAnsi="Times New Roman"/>
          <w:sz w:val="28"/>
          <w:szCs w:val="28"/>
        </w:rPr>
        <w:t xml:space="preserve">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2-го года обучения образовательной программы 8D02301 – Филология Айтжан Д.К., 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ассоц.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>Университета Акдениз (г. Анталия, Турция) Саваш Шахина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</w:t>
      </w:r>
      <w:r w:rsidRPr="00733995">
        <w:rPr>
          <w:rFonts w:ascii="Times New Roman" w:hAnsi="Times New Roman"/>
          <w:sz w:val="28"/>
          <w:szCs w:val="28"/>
          <w:lang w:val="kk-KZ"/>
        </w:rPr>
        <w:t>доктора философии (</w:t>
      </w:r>
      <w:r w:rsidRPr="00733995">
        <w:rPr>
          <w:rFonts w:ascii="Times New Roman" w:hAnsi="Times New Roman"/>
          <w:sz w:val="28"/>
          <w:szCs w:val="28"/>
          <w:lang w:val="en-US"/>
        </w:rPr>
        <w:t>PhD</w:t>
      </w:r>
      <w:r w:rsidRPr="00733995">
        <w:rPr>
          <w:rFonts w:ascii="Times New Roman" w:hAnsi="Times New Roman"/>
          <w:sz w:val="28"/>
          <w:szCs w:val="28"/>
          <w:lang w:val="kk-KZ"/>
        </w:rPr>
        <w:t>)</w:t>
      </w:r>
      <w:r w:rsidRPr="00733995">
        <w:rPr>
          <w:rFonts w:ascii="Times New Roman" w:hAnsi="Times New Roman"/>
          <w:sz w:val="28"/>
          <w:szCs w:val="28"/>
        </w:rPr>
        <w:t xml:space="preserve">,  профессора Университета Токат (г. Токат, Турция) </w:t>
      </w:r>
      <w:r w:rsidRPr="00733995">
        <w:rPr>
          <w:rFonts w:ascii="Times New Roman" w:hAnsi="Times New Roman"/>
          <w:sz w:val="28"/>
          <w:szCs w:val="28"/>
          <w:lang w:val="en-US"/>
        </w:rPr>
        <w:t>Ercan</w:t>
      </w:r>
      <w:r w:rsidRPr="00733995">
        <w:rPr>
          <w:rFonts w:ascii="Times New Roman" w:hAnsi="Times New Roman"/>
          <w:sz w:val="28"/>
          <w:szCs w:val="28"/>
        </w:rPr>
        <w:t xml:space="preserve"> </w:t>
      </w:r>
      <w:r w:rsidRPr="00733995">
        <w:rPr>
          <w:rFonts w:ascii="Times New Roman" w:hAnsi="Times New Roman"/>
          <w:sz w:val="28"/>
          <w:szCs w:val="28"/>
          <w:lang w:val="en-US"/>
        </w:rPr>
        <w:t>Pete</w:t>
      </w:r>
      <w:proofErr w:type="gramStart"/>
      <w:r w:rsidRPr="00733995">
        <w:rPr>
          <w:rFonts w:ascii="Times New Roman" w:hAnsi="Times New Roman"/>
          <w:sz w:val="28"/>
          <w:szCs w:val="28"/>
        </w:rPr>
        <w:t>к</w:t>
      </w:r>
      <w:proofErr w:type="gramEnd"/>
      <w:r w:rsidRPr="00733995">
        <w:rPr>
          <w:rFonts w:ascii="Times New Roman" w:hAnsi="Times New Roman"/>
          <w:sz w:val="28"/>
          <w:szCs w:val="28"/>
        </w:rPr>
        <w:t xml:space="preserve">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pacing w:val="-2"/>
          <w:sz w:val="28"/>
          <w:szCs w:val="28"/>
          <w:lang w:val="kk-KZ"/>
        </w:rPr>
        <w:t>27. О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 назначении научного консультанта докторанту 2-го года обучения образовательной программы 8D05303 –Теплофизика и теоретическая теплотехника Булкаировой Г.А., д.ф.-м.н.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НИ Томского государственного университета (г. </w:t>
      </w:r>
      <w:proofErr w:type="gramStart"/>
      <w:r w:rsidRPr="00733995">
        <w:rPr>
          <w:rFonts w:ascii="Times New Roman" w:hAnsi="Times New Roman"/>
          <w:sz w:val="28"/>
          <w:szCs w:val="28"/>
        </w:rPr>
        <w:t>Томск, Российская Федерация) Шрагер Э.Р.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</w:t>
      </w:r>
      <w:r w:rsidRPr="00733995">
        <w:rPr>
          <w:rFonts w:ascii="Times New Roman" w:hAnsi="Times New Roman"/>
          <w:sz w:val="28"/>
          <w:szCs w:val="28"/>
          <w:lang w:val="kk-KZ"/>
        </w:rPr>
        <w:t>доктора инженерии,</w:t>
      </w:r>
      <w:r w:rsidRPr="00733995">
        <w:rPr>
          <w:rFonts w:ascii="Times New Roman" w:hAnsi="Times New Roman"/>
          <w:sz w:val="28"/>
          <w:szCs w:val="28"/>
        </w:rPr>
        <w:t xml:space="preserve">  профессора Юго-Западного университета «Неофит-Рильский» (г. Благоевград, Болгария) Стоева М.Д.,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 xml:space="preserve">Государственного </w:t>
      </w:r>
      <w:r w:rsidRPr="00733995">
        <w:rPr>
          <w:rFonts w:ascii="Times New Roman" w:hAnsi="Times New Roman"/>
          <w:bCs/>
          <w:sz w:val="28"/>
          <w:szCs w:val="28"/>
        </w:rPr>
        <w:lastRenderedPageBreak/>
        <w:t>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2.</w:t>
      </w:r>
      <w:proofErr w:type="gramEnd"/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2-го года обучения образовательной программы 8D05303 –Теплофизика и теоретическая теплотехника Булкаировой Г.А., д.ф.-м.н.</w:t>
      </w:r>
      <w:r w:rsidRPr="00733995">
        <w:rPr>
          <w:rFonts w:ascii="Times New Roman" w:hAnsi="Times New Roman"/>
          <w:sz w:val="28"/>
          <w:szCs w:val="28"/>
        </w:rPr>
        <w:t xml:space="preserve">, </w:t>
      </w:r>
      <w:r w:rsidRPr="00733995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733995">
        <w:rPr>
          <w:rFonts w:ascii="Times New Roman" w:hAnsi="Times New Roman"/>
          <w:sz w:val="28"/>
          <w:szCs w:val="28"/>
        </w:rPr>
        <w:t xml:space="preserve">НИ Томского государственного университета (г. </w:t>
      </w:r>
      <w:proofErr w:type="gramStart"/>
      <w:r w:rsidRPr="00733995">
        <w:rPr>
          <w:rFonts w:ascii="Times New Roman" w:hAnsi="Times New Roman"/>
          <w:sz w:val="28"/>
          <w:szCs w:val="28"/>
        </w:rPr>
        <w:t>Томск, Российская Федерация) Шрагер Э.Р.</w:t>
      </w:r>
      <w:r w:rsidRPr="00733995">
        <w:rPr>
          <w:rFonts w:ascii="Times New Roman" w:hAnsi="Times New Roman"/>
          <w:sz w:val="28"/>
          <w:szCs w:val="28"/>
          <w:lang w:val="kk-KZ"/>
        </w:rPr>
        <w:t>,</w:t>
      </w:r>
      <w:r w:rsidRPr="00733995">
        <w:rPr>
          <w:rFonts w:ascii="Times New Roman" w:hAnsi="Times New Roman"/>
          <w:sz w:val="28"/>
          <w:szCs w:val="28"/>
        </w:rPr>
        <w:t xml:space="preserve"> вместо ранее назначенного </w:t>
      </w:r>
      <w:r w:rsidRPr="00733995">
        <w:rPr>
          <w:rFonts w:ascii="Times New Roman" w:hAnsi="Times New Roman"/>
          <w:sz w:val="28"/>
          <w:szCs w:val="28"/>
          <w:lang w:val="kk-KZ"/>
        </w:rPr>
        <w:t>доктора инженерии,</w:t>
      </w:r>
      <w:r w:rsidRPr="00733995">
        <w:rPr>
          <w:rFonts w:ascii="Times New Roman" w:hAnsi="Times New Roman"/>
          <w:sz w:val="28"/>
          <w:szCs w:val="28"/>
        </w:rPr>
        <w:t xml:space="preserve">  профессора Юго-Западного университета «Неофит-Рильский» (г. Благоевград, Болгария) Стоева М.Д., в связи с требованиями п. 73 </w:t>
      </w:r>
      <w:r w:rsidRPr="00733995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733995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2.</w:t>
      </w:r>
      <w:proofErr w:type="gramEnd"/>
    </w:p>
    <w:p w:rsidR="00733995" w:rsidRPr="00733995" w:rsidRDefault="00733995" w:rsidP="00733995">
      <w:p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  <w:lang w:val="kk-KZ"/>
        </w:rPr>
      </w:pPr>
      <w:r w:rsidRPr="00733995">
        <w:rPr>
          <w:rFonts w:ascii="Times New Roman" w:eastAsia="BatangChe" w:hAnsi="Times New Roman"/>
          <w:b/>
          <w:sz w:val="28"/>
          <w:szCs w:val="28"/>
          <w:lang w:val="kk-KZ"/>
        </w:rPr>
        <w:t xml:space="preserve">Докладчик: </w:t>
      </w:r>
      <w:r w:rsidRPr="00733995"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Член </w:t>
      </w:r>
      <w:r w:rsidRPr="00733995">
        <w:rPr>
          <w:rStyle w:val="af"/>
          <w:rFonts w:ascii="Times New Roman" w:hAnsi="Times New Roman"/>
          <w:sz w:val="28"/>
          <w:szCs w:val="28"/>
          <w:shd w:val="clear" w:color="auto" w:fill="FFFFFF"/>
          <w:lang w:val="kk-KZ"/>
        </w:rPr>
        <w:t>П</w:t>
      </w:r>
      <w:r w:rsidRPr="00733995">
        <w:rPr>
          <w:rStyle w:val="af"/>
          <w:rFonts w:ascii="Times New Roman" w:hAnsi="Times New Roman"/>
          <w:sz w:val="28"/>
          <w:szCs w:val="28"/>
          <w:shd w:val="clear" w:color="auto" w:fill="FFFFFF"/>
        </w:rPr>
        <w:t>равления по академическим вопросам - проректор </w:t>
      </w:r>
      <w:r w:rsidRPr="00733995">
        <w:rPr>
          <w:rFonts w:ascii="Times New Roman" w:eastAsia="BatangChe" w:hAnsi="Times New Roman"/>
          <w:b/>
          <w:sz w:val="28"/>
          <w:szCs w:val="28"/>
          <w:lang w:val="kk-KZ"/>
        </w:rPr>
        <w:t>Жүсіпбек Талғат Зыпарбекұлы</w:t>
      </w:r>
    </w:p>
    <w:p w:rsidR="00733995" w:rsidRPr="00733995" w:rsidRDefault="00733995" w:rsidP="00733995">
      <w:pPr>
        <w:pStyle w:val="a3"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</w:pPr>
      <w:r w:rsidRPr="00733995">
        <w:rPr>
          <w:rFonts w:ascii="Times New Roman" w:hAnsi="Times New Roman" w:cs="Times New Roman"/>
          <w:sz w:val="28"/>
          <w:szCs w:val="28"/>
          <w:lang w:val="kk-KZ"/>
        </w:rPr>
        <w:t>1. О рекомендации к опубликованию в открытой печати и выпуску электронного издания учебного пособия «</w:t>
      </w:r>
      <w:r w:rsidRPr="00733995">
        <w:rPr>
          <w:rFonts w:ascii="Times New Roman" w:eastAsia="SimSun" w:hAnsi="Times New Roman" w:cs="Times New Roman"/>
          <w:sz w:val="28"/>
          <w:szCs w:val="28"/>
          <w:lang w:val="kk-KZ" w:eastAsia="zh-CN" w:bidi="sa-IN"/>
        </w:rPr>
        <w:t>Музейтану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» (на казахском языке) для обучающихся образовательных программ</w:t>
      </w:r>
      <w:r w:rsidRPr="007339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6В01601 - История, 6В02204 - История, 6В02203 – Археология и этнология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старшего преподавателя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кафедры «Археология, этнология и Отечественная история»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>Сақабай Т.Қ.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 w:cs="Times New Roman"/>
          <w:sz w:val="28"/>
          <w:szCs w:val="28"/>
        </w:rPr>
        <w:t xml:space="preserve">ассоциированного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профессора кафедры «Археология, этнология и Отечественная история», </w:t>
      </w:r>
      <w:r w:rsidRPr="00733995">
        <w:rPr>
          <w:rFonts w:ascii="Times New Roman" w:hAnsi="Times New Roman" w:cs="Times New Roman"/>
          <w:sz w:val="28"/>
          <w:szCs w:val="28"/>
        </w:rPr>
        <w:t xml:space="preserve">к.и.н. 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Қарсыбаевой Ж.А., </w:t>
      </w:r>
      <w:r w:rsidRPr="00733995">
        <w:rPr>
          <w:rFonts w:ascii="Times New Roman" w:hAnsi="Times New Roman" w:cs="Times New Roman"/>
          <w:sz w:val="28"/>
          <w:szCs w:val="28"/>
        </w:rPr>
        <w:t xml:space="preserve">ассоциированного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профессора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 кафедры «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История Казахстана и АНК», 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>PhD Жумановой А.З.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pStyle w:val="a3"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</w:pPr>
      <w:r w:rsidRPr="00733995">
        <w:rPr>
          <w:rFonts w:ascii="Times New Roman" w:hAnsi="Times New Roman" w:cs="Times New Roman"/>
          <w:sz w:val="28"/>
          <w:szCs w:val="28"/>
          <w:lang w:val="kk-KZ"/>
        </w:rPr>
        <w:t>Рекомендовать к опубликованию в открытой печати и выпуску электронного издания учебного пособия «</w:t>
      </w:r>
      <w:r w:rsidRPr="00733995">
        <w:rPr>
          <w:rFonts w:ascii="Times New Roman" w:eastAsia="SimSun" w:hAnsi="Times New Roman" w:cs="Times New Roman"/>
          <w:sz w:val="28"/>
          <w:szCs w:val="28"/>
          <w:lang w:val="kk-KZ" w:eastAsia="zh-CN" w:bidi="sa-IN"/>
        </w:rPr>
        <w:t>Музейтану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» (на казахском языке) для обучающихся образовательных программ</w:t>
      </w:r>
      <w:r w:rsidRPr="007339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6В01601 - История, 6В02204 - История, 6В02203 – Археология и этнология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старшего преподавателя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кафедры «Археология, этнология и Отечественная история»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>Сақабай Т.Қ.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33995">
        <w:rPr>
          <w:rFonts w:ascii="Times New Roman" w:hAnsi="Times New Roman" w:cs="Times New Roman"/>
          <w:sz w:val="28"/>
          <w:szCs w:val="28"/>
        </w:rPr>
        <w:t xml:space="preserve">ассоциированного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профессора кафедры «Археология, этнология и Отечественная история», </w:t>
      </w:r>
      <w:r w:rsidRPr="00733995">
        <w:rPr>
          <w:rFonts w:ascii="Times New Roman" w:hAnsi="Times New Roman" w:cs="Times New Roman"/>
          <w:sz w:val="28"/>
          <w:szCs w:val="28"/>
        </w:rPr>
        <w:t xml:space="preserve">к.и.н. 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Қарсыбаевой Ж.А., </w:t>
      </w:r>
      <w:r w:rsidRPr="00733995">
        <w:rPr>
          <w:rFonts w:ascii="Times New Roman" w:hAnsi="Times New Roman" w:cs="Times New Roman"/>
          <w:sz w:val="28"/>
          <w:szCs w:val="28"/>
        </w:rPr>
        <w:t xml:space="preserve">ассоциированного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профессора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 кафедры «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История Казахстана и АНК», 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>PhD Жумановой А.З.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3995" w:rsidRPr="00733995" w:rsidRDefault="00733995" w:rsidP="007339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sz w:val="28"/>
          <w:szCs w:val="28"/>
          <w:lang w:val="kk-KZ"/>
        </w:rPr>
        <w:t>2.О рекомендации к опубликованию в открытой печати и выпуску электронного издания учебного пособия «Қалалар географиясы» (на казахском языке) для обучающихся образовательной программы</w:t>
      </w:r>
      <w:r w:rsidRPr="007339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7М015015 - География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ассистента профессора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кафедры «География», к.п.н.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Кадирбаевой Д.А., ассистента профессора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кафедры «География», к.г.н. Талжанова С.А.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sz w:val="28"/>
          <w:szCs w:val="28"/>
          <w:lang w:val="kk-KZ"/>
        </w:rPr>
        <w:t>Рекомендовать к опубликованию в открытой печати и выпуску электронного издания учебного пособия «Қалалар географиясы» (на казахском языке) для обучающихся образовательной программы</w:t>
      </w:r>
      <w:r w:rsidRPr="007339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7М015015 - География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ассистента профессора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кафедры «География», к.п.н.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Кадирбаевой Д.А., ассистента профессора</w:t>
      </w:r>
      <w:r w:rsidRPr="00733995">
        <w:rPr>
          <w:rFonts w:ascii="Times New Roman" w:eastAsia="SimSun" w:hAnsi="Times New Roman" w:cs="Times New Roman"/>
          <w:bCs/>
          <w:sz w:val="28"/>
          <w:szCs w:val="28"/>
          <w:lang w:val="kk-KZ" w:eastAsia="zh-CN" w:bidi="sa-IN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кафедры «География», к.г.н. Талжанова С.А.</w:t>
      </w:r>
    </w:p>
    <w:p w:rsidR="00733995" w:rsidRPr="00733995" w:rsidRDefault="00733995" w:rsidP="007339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995" w:rsidRPr="00733995" w:rsidRDefault="00733995" w:rsidP="007339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sz w:val="28"/>
          <w:szCs w:val="28"/>
          <w:lang w:val="kk-KZ"/>
        </w:rPr>
        <w:lastRenderedPageBreak/>
        <w:t>3.О рекомендации к опубликованию в открытой печати и выпуску электронного издания учебного пособия «Әлеуметтік медиадағы коммуникация» (на казахском языке) для обучающихся образовательной программы</w:t>
      </w:r>
      <w:r w:rsidRPr="007339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6В03202 – Связь с общественностью </w:t>
      </w:r>
      <w:r w:rsidRPr="00733995">
        <w:rPr>
          <w:rFonts w:ascii="Times New Roman" w:hAnsi="Times New Roman" w:cs="Times New Roman"/>
          <w:sz w:val="28"/>
          <w:szCs w:val="28"/>
        </w:rPr>
        <w:t xml:space="preserve">ассоциированного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профессора кафедры «Журналистика», к.фл.н.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Рамазановой Ж.С.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sz w:val="28"/>
          <w:szCs w:val="28"/>
          <w:lang w:val="kk-KZ"/>
        </w:rPr>
        <w:t>Рекомендовать к опубликованию в открытой печати и выпуску электронного издания учебного пособия «Әлеуметтік медиадағы коммуникация» (на казахском языке) для обучающихся образовательной программы</w:t>
      </w:r>
      <w:r w:rsidRPr="007339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6В03202 – Связь с общественностью </w:t>
      </w:r>
      <w:r w:rsidRPr="00733995">
        <w:rPr>
          <w:rFonts w:ascii="Times New Roman" w:hAnsi="Times New Roman" w:cs="Times New Roman"/>
          <w:sz w:val="28"/>
          <w:szCs w:val="28"/>
        </w:rPr>
        <w:t xml:space="preserve">ассоциированного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профессора кафедры «Журналистика», к.фл.н.</w:t>
      </w:r>
      <w:r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Рамазановой Ж.С.</w:t>
      </w:r>
    </w:p>
    <w:p w:rsidR="00733995" w:rsidRPr="00733995" w:rsidRDefault="00733995" w:rsidP="00733995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733995">
        <w:rPr>
          <w:rFonts w:ascii="Times New Roman" w:eastAsia="BatangChe" w:hAnsi="Times New Roman"/>
          <w:b/>
          <w:bCs/>
          <w:sz w:val="28"/>
          <w:szCs w:val="28"/>
          <w:lang w:val="kk-KZ"/>
        </w:rPr>
        <w:t xml:space="preserve">Докладчик: </w:t>
      </w:r>
      <w:r w:rsidRPr="00733995">
        <w:rPr>
          <w:rFonts w:ascii="Times New Roman" w:eastAsia="BatangChe" w:hAnsi="Times New Roman"/>
          <w:b/>
          <w:bCs/>
          <w:sz w:val="28"/>
          <w:szCs w:val="28"/>
        </w:rPr>
        <w:t>Член Правления, проректор по научной работе Тажбаев Еркеблан Муратович</w:t>
      </w:r>
    </w:p>
    <w:p w:rsidR="00733995" w:rsidRPr="00733995" w:rsidRDefault="00733995" w:rsidP="00733995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995">
        <w:rPr>
          <w:rFonts w:ascii="Times New Roman" w:hAnsi="Times New Roman" w:cs="Times New Roman"/>
          <w:sz w:val="28"/>
          <w:szCs w:val="28"/>
          <w:lang w:val="kk-KZ"/>
        </w:rPr>
        <w:t xml:space="preserve">1. О рекомендации к опубликованию монографии доктора философии PhD, ассоциированного профессора кафедры теории и практики перевода Шелестовой Т.Ю., старшего преподавателя кафедры теории и практики перевода Калижановой А.Н., </w:t>
      </w:r>
      <w:r w:rsidRPr="00733995">
        <w:rPr>
          <w:rFonts w:ascii="Times New Roman" w:hAnsi="Times New Roman" w:cs="Times New Roman"/>
          <w:sz w:val="28"/>
          <w:szCs w:val="28"/>
        </w:rPr>
        <w:t xml:space="preserve">специалиста по мониторингу и оценке языкового образования университета </w:t>
      </w:r>
      <w:r w:rsidRPr="00733995">
        <w:rPr>
          <w:rFonts w:ascii="Times New Roman" w:hAnsi="Times New Roman" w:cs="Times New Roman"/>
          <w:sz w:val="28"/>
          <w:szCs w:val="28"/>
          <w:lang w:val="kk-KZ"/>
        </w:rPr>
        <w:t>«Мирас»    Летяйкиной Т.А. «The Role of Facilitators in Blended Learning: Theory and Practice».</w:t>
      </w:r>
    </w:p>
    <w:p w:rsidR="00733995" w:rsidRPr="00733995" w:rsidRDefault="00733995" w:rsidP="00733995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Рекомендовать к опубликованию монографию доктора философии PhD, ассоциированного профессора кафедры теории и практики перевода Шелестовой Т.Ю., старшего преподавателя кафедры теории и практики перевода Калижановой А.Н., </w:t>
      </w:r>
      <w:r w:rsidRPr="00733995">
        <w:rPr>
          <w:rFonts w:ascii="Times New Roman" w:hAnsi="Times New Roman"/>
          <w:sz w:val="28"/>
          <w:szCs w:val="28"/>
        </w:rPr>
        <w:t xml:space="preserve">специалиста по мониторингу и оценке языкового образования университета </w:t>
      </w:r>
      <w:r w:rsidRPr="00733995">
        <w:rPr>
          <w:rFonts w:ascii="Times New Roman" w:hAnsi="Times New Roman"/>
          <w:sz w:val="28"/>
          <w:szCs w:val="28"/>
          <w:lang w:val="kk-KZ"/>
        </w:rPr>
        <w:t>«Мирас»    Летяйкиной Т.А. «The Role of Facilitators in Blended Learning: Theory and Practice».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995">
        <w:rPr>
          <w:rFonts w:ascii="Times New Roman" w:hAnsi="Times New Roman"/>
          <w:b/>
          <w:sz w:val="28"/>
          <w:szCs w:val="28"/>
        </w:rPr>
        <w:t>Докладчик: ученый секретарь Омарова Айнура Тояковна</w:t>
      </w:r>
    </w:p>
    <w:p w:rsidR="00733995" w:rsidRPr="00733995" w:rsidRDefault="00733995" w:rsidP="0073399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</w:rPr>
        <w:t>О проведении предвыборных мероприятий на территории организаций высшего (послевузовского) образования.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3995">
        <w:rPr>
          <w:rFonts w:ascii="Times New Roman" w:hAnsi="Times New Roman"/>
          <w:i/>
          <w:sz w:val="28"/>
          <w:szCs w:val="28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995">
        <w:rPr>
          <w:rFonts w:ascii="Times New Roman" w:hAnsi="Times New Roman"/>
          <w:sz w:val="28"/>
          <w:szCs w:val="28"/>
        </w:rPr>
        <w:t>Информацию согласно «Справке по вопросам проведения предвыборных мероприятий на территории организаций высшего (послевузовского) образования» принять к сведению.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3995">
        <w:rPr>
          <w:rFonts w:ascii="Times New Roman" w:hAnsi="Times New Roman"/>
          <w:b/>
          <w:sz w:val="28"/>
          <w:szCs w:val="28"/>
        </w:rPr>
        <w:t>Докладчик: руководитель управления персоналом</w:t>
      </w:r>
      <w:proofErr w:type="gramStart"/>
      <w:r w:rsidRPr="00733995">
        <w:rPr>
          <w:rFonts w:ascii="Times New Roman" w:hAnsi="Times New Roman"/>
          <w:b/>
          <w:sz w:val="28"/>
          <w:szCs w:val="28"/>
        </w:rPr>
        <w:t xml:space="preserve"> </w:t>
      </w:r>
      <w:r w:rsidRPr="00733995">
        <w:rPr>
          <w:rFonts w:ascii="Times New Roman" w:hAnsi="Times New Roman"/>
          <w:b/>
          <w:sz w:val="28"/>
          <w:szCs w:val="28"/>
          <w:lang w:val="kk-KZ"/>
        </w:rPr>
        <w:t>Т</w:t>
      </w:r>
      <w:proofErr w:type="gramEnd"/>
      <w:r w:rsidRPr="00733995">
        <w:rPr>
          <w:rFonts w:ascii="Times New Roman" w:hAnsi="Times New Roman"/>
          <w:b/>
          <w:sz w:val="28"/>
          <w:szCs w:val="28"/>
          <w:lang w:val="kk-KZ"/>
        </w:rPr>
        <w:t>өлеубеков А.Т.</w:t>
      </w:r>
    </w:p>
    <w:p w:rsidR="00733995" w:rsidRPr="00733995" w:rsidRDefault="00733995" w:rsidP="0073399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О рекомендации кандидатуры заслуженного профессора кафедры ИЗО и дизайна Золотаревой Ларисы Романовны к награждению медалью «Еңбек ардагері» </w:t>
      </w:r>
      <w:r w:rsidRPr="00733995">
        <w:rPr>
          <w:rFonts w:ascii="Times New Roman" w:hAnsi="Times New Roman"/>
          <w:sz w:val="28"/>
          <w:szCs w:val="28"/>
        </w:rPr>
        <w:t>(Ветеран труда) согласно запросу МНВО РК в связи с праздником 8 марта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33995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733995" w:rsidRPr="00733995" w:rsidRDefault="00733995" w:rsidP="007339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3995">
        <w:rPr>
          <w:rFonts w:ascii="Times New Roman" w:hAnsi="Times New Roman"/>
          <w:sz w:val="28"/>
          <w:szCs w:val="28"/>
          <w:lang w:val="kk-KZ"/>
        </w:rPr>
        <w:t xml:space="preserve">Рекомендовать кандидатуру заслуженного профессора кафедры ИЗО и дизайна Золотареву Ларису Романовну к награждению медалью «Еңбек </w:t>
      </w:r>
      <w:r w:rsidRPr="00733995">
        <w:rPr>
          <w:rFonts w:ascii="Times New Roman" w:hAnsi="Times New Roman"/>
          <w:sz w:val="28"/>
          <w:szCs w:val="28"/>
          <w:lang w:val="kk-KZ"/>
        </w:rPr>
        <w:lastRenderedPageBreak/>
        <w:t xml:space="preserve">ардагері» </w:t>
      </w:r>
      <w:r w:rsidRPr="00733995">
        <w:rPr>
          <w:rFonts w:ascii="Times New Roman" w:hAnsi="Times New Roman"/>
          <w:sz w:val="28"/>
          <w:szCs w:val="28"/>
        </w:rPr>
        <w:t>(Ветеран труда) согласно запросу МНВО РК в связи с праздником 8 марта</w:t>
      </w:r>
      <w:r w:rsidRPr="00733995">
        <w:rPr>
          <w:rFonts w:ascii="Times New Roman" w:hAnsi="Times New Roman"/>
          <w:sz w:val="28"/>
          <w:szCs w:val="28"/>
          <w:lang w:val="kk-KZ"/>
        </w:rPr>
        <w:t>.</w:t>
      </w:r>
    </w:p>
    <w:p w:rsidR="009C5868" w:rsidRPr="00733995" w:rsidRDefault="009C5868" w:rsidP="0073399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sectPr w:rsidR="009C5868" w:rsidRPr="00733995" w:rsidSect="001F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AF8"/>
    <w:multiLevelType w:val="hybridMultilevel"/>
    <w:tmpl w:val="871C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E14BB"/>
    <w:multiLevelType w:val="hybridMultilevel"/>
    <w:tmpl w:val="B8E0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142A6"/>
    <w:multiLevelType w:val="hybridMultilevel"/>
    <w:tmpl w:val="35A428A4"/>
    <w:lvl w:ilvl="0" w:tplc="105037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B24BDB"/>
    <w:multiLevelType w:val="hybridMultilevel"/>
    <w:tmpl w:val="29E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02586"/>
    <w:multiLevelType w:val="hybridMultilevel"/>
    <w:tmpl w:val="7C486374"/>
    <w:lvl w:ilvl="0" w:tplc="AFFAB64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2A"/>
    <w:rsid w:val="000100F7"/>
    <w:rsid w:val="0001305D"/>
    <w:rsid w:val="00020D2A"/>
    <w:rsid w:val="00025D7F"/>
    <w:rsid w:val="00037B62"/>
    <w:rsid w:val="0004419E"/>
    <w:rsid w:val="00055C73"/>
    <w:rsid w:val="00064E36"/>
    <w:rsid w:val="000825EC"/>
    <w:rsid w:val="000855CE"/>
    <w:rsid w:val="00085AB8"/>
    <w:rsid w:val="00091093"/>
    <w:rsid w:val="00097DBA"/>
    <w:rsid w:val="000A48E9"/>
    <w:rsid w:val="000C1A47"/>
    <w:rsid w:val="000C3DE1"/>
    <w:rsid w:val="000C6E60"/>
    <w:rsid w:val="000D223E"/>
    <w:rsid w:val="000D3005"/>
    <w:rsid w:val="000D5C1D"/>
    <w:rsid w:val="001036D7"/>
    <w:rsid w:val="00113D50"/>
    <w:rsid w:val="001216AD"/>
    <w:rsid w:val="00141D85"/>
    <w:rsid w:val="001472B4"/>
    <w:rsid w:val="00173246"/>
    <w:rsid w:val="00174D6D"/>
    <w:rsid w:val="00182274"/>
    <w:rsid w:val="00193D3F"/>
    <w:rsid w:val="001A2569"/>
    <w:rsid w:val="001A4914"/>
    <w:rsid w:val="001B7BDF"/>
    <w:rsid w:val="001D41E6"/>
    <w:rsid w:val="001E12DF"/>
    <w:rsid w:val="001F11D9"/>
    <w:rsid w:val="0020155B"/>
    <w:rsid w:val="0020472E"/>
    <w:rsid w:val="00207664"/>
    <w:rsid w:val="00210BBB"/>
    <w:rsid w:val="00222180"/>
    <w:rsid w:val="002235DA"/>
    <w:rsid w:val="0022391C"/>
    <w:rsid w:val="002243C6"/>
    <w:rsid w:val="002249A9"/>
    <w:rsid w:val="00231B86"/>
    <w:rsid w:val="002322D8"/>
    <w:rsid w:val="00232563"/>
    <w:rsid w:val="002336CD"/>
    <w:rsid w:val="00255EBD"/>
    <w:rsid w:val="00257B29"/>
    <w:rsid w:val="002669AF"/>
    <w:rsid w:val="002730D9"/>
    <w:rsid w:val="0029231F"/>
    <w:rsid w:val="00292546"/>
    <w:rsid w:val="00293C96"/>
    <w:rsid w:val="00295D13"/>
    <w:rsid w:val="00296B35"/>
    <w:rsid w:val="002A6F4B"/>
    <w:rsid w:val="002B4930"/>
    <w:rsid w:val="002B4B9C"/>
    <w:rsid w:val="002B6323"/>
    <w:rsid w:val="002C1ED3"/>
    <w:rsid w:val="002E0BD6"/>
    <w:rsid w:val="002F357A"/>
    <w:rsid w:val="002F3728"/>
    <w:rsid w:val="00304A6B"/>
    <w:rsid w:val="003068D0"/>
    <w:rsid w:val="00317B9C"/>
    <w:rsid w:val="003215EA"/>
    <w:rsid w:val="00336325"/>
    <w:rsid w:val="003366DF"/>
    <w:rsid w:val="00343BEA"/>
    <w:rsid w:val="003528ED"/>
    <w:rsid w:val="00356524"/>
    <w:rsid w:val="003873E3"/>
    <w:rsid w:val="003C5B37"/>
    <w:rsid w:val="00400C76"/>
    <w:rsid w:val="00420B30"/>
    <w:rsid w:val="004274BE"/>
    <w:rsid w:val="0043578B"/>
    <w:rsid w:val="00455DAC"/>
    <w:rsid w:val="004579B4"/>
    <w:rsid w:val="0046391D"/>
    <w:rsid w:val="00485184"/>
    <w:rsid w:val="004868EF"/>
    <w:rsid w:val="00493F00"/>
    <w:rsid w:val="004A5B6D"/>
    <w:rsid w:val="004B42C9"/>
    <w:rsid w:val="004C029D"/>
    <w:rsid w:val="004C566E"/>
    <w:rsid w:val="004C6DC0"/>
    <w:rsid w:val="004E1756"/>
    <w:rsid w:val="004E2088"/>
    <w:rsid w:val="004F49EC"/>
    <w:rsid w:val="00505CB1"/>
    <w:rsid w:val="00506142"/>
    <w:rsid w:val="0050623A"/>
    <w:rsid w:val="0051043E"/>
    <w:rsid w:val="00511DAE"/>
    <w:rsid w:val="005165AC"/>
    <w:rsid w:val="00520A9B"/>
    <w:rsid w:val="005218BD"/>
    <w:rsid w:val="00542F97"/>
    <w:rsid w:val="00544328"/>
    <w:rsid w:val="005565E2"/>
    <w:rsid w:val="005606A6"/>
    <w:rsid w:val="00575F03"/>
    <w:rsid w:val="005867EE"/>
    <w:rsid w:val="005968A8"/>
    <w:rsid w:val="005A1897"/>
    <w:rsid w:val="005A258B"/>
    <w:rsid w:val="005C5B49"/>
    <w:rsid w:val="005D376A"/>
    <w:rsid w:val="005E7A44"/>
    <w:rsid w:val="00600DE7"/>
    <w:rsid w:val="00606A98"/>
    <w:rsid w:val="00626683"/>
    <w:rsid w:val="0064044E"/>
    <w:rsid w:val="00646BBE"/>
    <w:rsid w:val="00660060"/>
    <w:rsid w:val="00660A9C"/>
    <w:rsid w:val="0067321B"/>
    <w:rsid w:val="006755C5"/>
    <w:rsid w:val="0068535A"/>
    <w:rsid w:val="0069059E"/>
    <w:rsid w:val="006A4912"/>
    <w:rsid w:val="006D1E2F"/>
    <w:rsid w:val="006D7762"/>
    <w:rsid w:val="006E0836"/>
    <w:rsid w:val="006E33C5"/>
    <w:rsid w:val="006E6461"/>
    <w:rsid w:val="00704A86"/>
    <w:rsid w:val="00714193"/>
    <w:rsid w:val="00715B3D"/>
    <w:rsid w:val="00722B0F"/>
    <w:rsid w:val="00733995"/>
    <w:rsid w:val="0074232E"/>
    <w:rsid w:val="00756A65"/>
    <w:rsid w:val="007750AF"/>
    <w:rsid w:val="007771F2"/>
    <w:rsid w:val="007804D7"/>
    <w:rsid w:val="007822A1"/>
    <w:rsid w:val="00794794"/>
    <w:rsid w:val="007A3236"/>
    <w:rsid w:val="007B0766"/>
    <w:rsid w:val="007B7E07"/>
    <w:rsid w:val="007C1E9D"/>
    <w:rsid w:val="007C320B"/>
    <w:rsid w:val="007D419B"/>
    <w:rsid w:val="007D711B"/>
    <w:rsid w:val="007E2FD3"/>
    <w:rsid w:val="007E6E17"/>
    <w:rsid w:val="007F05F0"/>
    <w:rsid w:val="007F1E5D"/>
    <w:rsid w:val="0081539B"/>
    <w:rsid w:val="00841783"/>
    <w:rsid w:val="00842C24"/>
    <w:rsid w:val="00851140"/>
    <w:rsid w:val="00855E31"/>
    <w:rsid w:val="00857334"/>
    <w:rsid w:val="008622CE"/>
    <w:rsid w:val="00887801"/>
    <w:rsid w:val="008A484B"/>
    <w:rsid w:val="008A6EA0"/>
    <w:rsid w:val="008C0F02"/>
    <w:rsid w:val="008E3356"/>
    <w:rsid w:val="008E69E9"/>
    <w:rsid w:val="008F16F9"/>
    <w:rsid w:val="008F2D49"/>
    <w:rsid w:val="008F4E63"/>
    <w:rsid w:val="008F59A5"/>
    <w:rsid w:val="00901B63"/>
    <w:rsid w:val="00901C84"/>
    <w:rsid w:val="009119EE"/>
    <w:rsid w:val="00912844"/>
    <w:rsid w:val="00920E37"/>
    <w:rsid w:val="009362CB"/>
    <w:rsid w:val="00957998"/>
    <w:rsid w:val="009667E8"/>
    <w:rsid w:val="00967CAA"/>
    <w:rsid w:val="0097633F"/>
    <w:rsid w:val="00976D27"/>
    <w:rsid w:val="009A136F"/>
    <w:rsid w:val="009A4DBC"/>
    <w:rsid w:val="009B1FF5"/>
    <w:rsid w:val="009C5868"/>
    <w:rsid w:val="009E75B2"/>
    <w:rsid w:val="009F05E2"/>
    <w:rsid w:val="00A06D4C"/>
    <w:rsid w:val="00A06F08"/>
    <w:rsid w:val="00A1296A"/>
    <w:rsid w:val="00A24208"/>
    <w:rsid w:val="00A36AC9"/>
    <w:rsid w:val="00A37E2B"/>
    <w:rsid w:val="00A4173D"/>
    <w:rsid w:val="00A61F8B"/>
    <w:rsid w:val="00A66E57"/>
    <w:rsid w:val="00A91AE9"/>
    <w:rsid w:val="00AA246D"/>
    <w:rsid w:val="00AA6471"/>
    <w:rsid w:val="00AA7C13"/>
    <w:rsid w:val="00AC7B5D"/>
    <w:rsid w:val="00AD052E"/>
    <w:rsid w:val="00AD0B7F"/>
    <w:rsid w:val="00AD2FA9"/>
    <w:rsid w:val="00AD3218"/>
    <w:rsid w:val="00AD517B"/>
    <w:rsid w:val="00AE2B27"/>
    <w:rsid w:val="00AE42B2"/>
    <w:rsid w:val="00AE689A"/>
    <w:rsid w:val="00AF1C1F"/>
    <w:rsid w:val="00AF3910"/>
    <w:rsid w:val="00AF7E36"/>
    <w:rsid w:val="00B0118A"/>
    <w:rsid w:val="00B024B2"/>
    <w:rsid w:val="00B0685A"/>
    <w:rsid w:val="00B07899"/>
    <w:rsid w:val="00B16EEF"/>
    <w:rsid w:val="00B240BC"/>
    <w:rsid w:val="00B31487"/>
    <w:rsid w:val="00B32817"/>
    <w:rsid w:val="00B649F4"/>
    <w:rsid w:val="00B72655"/>
    <w:rsid w:val="00B76E37"/>
    <w:rsid w:val="00B82100"/>
    <w:rsid w:val="00B838B6"/>
    <w:rsid w:val="00B96856"/>
    <w:rsid w:val="00B97414"/>
    <w:rsid w:val="00BA52C0"/>
    <w:rsid w:val="00BB47DA"/>
    <w:rsid w:val="00BC04D4"/>
    <w:rsid w:val="00BC0FA9"/>
    <w:rsid w:val="00BD1CF7"/>
    <w:rsid w:val="00C07BE9"/>
    <w:rsid w:val="00C16144"/>
    <w:rsid w:val="00C33BDD"/>
    <w:rsid w:val="00C3468F"/>
    <w:rsid w:val="00C52437"/>
    <w:rsid w:val="00C534A7"/>
    <w:rsid w:val="00C61DB4"/>
    <w:rsid w:val="00C74850"/>
    <w:rsid w:val="00C75FBE"/>
    <w:rsid w:val="00C837AE"/>
    <w:rsid w:val="00C83EEB"/>
    <w:rsid w:val="00CA3F48"/>
    <w:rsid w:val="00CA6598"/>
    <w:rsid w:val="00CB5C10"/>
    <w:rsid w:val="00CC0EC1"/>
    <w:rsid w:val="00CD3657"/>
    <w:rsid w:val="00CE1F08"/>
    <w:rsid w:val="00CE3887"/>
    <w:rsid w:val="00CE78C6"/>
    <w:rsid w:val="00D05CBE"/>
    <w:rsid w:val="00D067FA"/>
    <w:rsid w:val="00D14216"/>
    <w:rsid w:val="00D157F6"/>
    <w:rsid w:val="00D170BA"/>
    <w:rsid w:val="00D27CA8"/>
    <w:rsid w:val="00D315CC"/>
    <w:rsid w:val="00D37493"/>
    <w:rsid w:val="00D3772E"/>
    <w:rsid w:val="00D40BE6"/>
    <w:rsid w:val="00D50654"/>
    <w:rsid w:val="00D5317B"/>
    <w:rsid w:val="00D701D0"/>
    <w:rsid w:val="00D736A4"/>
    <w:rsid w:val="00D8403C"/>
    <w:rsid w:val="00D93579"/>
    <w:rsid w:val="00D94CF6"/>
    <w:rsid w:val="00DB5517"/>
    <w:rsid w:val="00DC1D52"/>
    <w:rsid w:val="00DD46DA"/>
    <w:rsid w:val="00DD579D"/>
    <w:rsid w:val="00DF0E9E"/>
    <w:rsid w:val="00E0713F"/>
    <w:rsid w:val="00E16A61"/>
    <w:rsid w:val="00E1732E"/>
    <w:rsid w:val="00E24F6E"/>
    <w:rsid w:val="00E33EF9"/>
    <w:rsid w:val="00E449E0"/>
    <w:rsid w:val="00E5005B"/>
    <w:rsid w:val="00E5775F"/>
    <w:rsid w:val="00E60146"/>
    <w:rsid w:val="00E62872"/>
    <w:rsid w:val="00E65D23"/>
    <w:rsid w:val="00E81E36"/>
    <w:rsid w:val="00E96CBB"/>
    <w:rsid w:val="00E9760E"/>
    <w:rsid w:val="00EA428D"/>
    <w:rsid w:val="00EC0392"/>
    <w:rsid w:val="00EC2B52"/>
    <w:rsid w:val="00EC7A75"/>
    <w:rsid w:val="00F05396"/>
    <w:rsid w:val="00F23C86"/>
    <w:rsid w:val="00F30017"/>
    <w:rsid w:val="00F312A5"/>
    <w:rsid w:val="00F34627"/>
    <w:rsid w:val="00F50CE8"/>
    <w:rsid w:val="00F531EE"/>
    <w:rsid w:val="00F627E6"/>
    <w:rsid w:val="00F676F4"/>
    <w:rsid w:val="00F71CEE"/>
    <w:rsid w:val="00F809CD"/>
    <w:rsid w:val="00F906A9"/>
    <w:rsid w:val="00F94B3D"/>
    <w:rsid w:val="00FB7393"/>
    <w:rsid w:val="00FC1137"/>
    <w:rsid w:val="00FC1DED"/>
    <w:rsid w:val="00FE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9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399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color w:val="000000"/>
      <w:spacing w:val="-7"/>
      <w:sz w:val="24"/>
      <w:szCs w:val="16"/>
    </w:rPr>
  </w:style>
  <w:style w:type="paragraph" w:styleId="3">
    <w:name w:val="heading 3"/>
    <w:basedOn w:val="a"/>
    <w:next w:val="a"/>
    <w:link w:val="30"/>
    <w:unhideWhenUsed/>
    <w:qFormat/>
    <w:rsid w:val="007B7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9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9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List Paragraph,Bullet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C33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5D37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маркированный Знак,без абзаца Знак,List Paragraph Знак,Bullets Знак,List Paragraph (numbered (a)) Знак,NUMBERED PARAGRAPH Знак,List Paragraph 1 Знак,List_Paragraph Знак,Multilevel para_II Знак,Akapit z listą BS Знак,Bullet1 Знак"/>
    <w:link w:val="a3"/>
    <w:uiPriority w:val="34"/>
    <w:rsid w:val="00141D85"/>
  </w:style>
  <w:style w:type="character" w:styleId="a6">
    <w:name w:val="Emphasis"/>
    <w:basedOn w:val="a0"/>
    <w:uiPriority w:val="20"/>
    <w:qFormat/>
    <w:rsid w:val="00141D85"/>
    <w:rPr>
      <w:i/>
      <w:iCs/>
    </w:rPr>
  </w:style>
  <w:style w:type="character" w:styleId="a7">
    <w:name w:val="Hyperlink"/>
    <w:basedOn w:val="a0"/>
    <w:unhideWhenUsed/>
    <w:rsid w:val="00141D85"/>
    <w:rPr>
      <w:color w:val="0000FF"/>
      <w:u w:val="single"/>
    </w:rPr>
  </w:style>
  <w:style w:type="character" w:customStyle="1" w:styleId="note">
    <w:name w:val="note"/>
    <w:basedOn w:val="a0"/>
    <w:rsid w:val="00141D85"/>
  </w:style>
  <w:style w:type="paragraph" w:customStyle="1" w:styleId="Default">
    <w:name w:val="Default"/>
    <w:uiPriority w:val="99"/>
    <w:rsid w:val="0091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E81E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 Spacing"/>
    <w:aliases w:val="мелкий,мой рабочий,No Spacing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Документ"/>
    <w:link w:val="a9"/>
    <w:uiPriority w:val="1"/>
    <w:qFormat/>
    <w:rsid w:val="00A129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"/>
    <w:link w:val="a8"/>
    <w:uiPriority w:val="1"/>
    <w:qFormat/>
    <w:locked/>
    <w:rsid w:val="00A1296A"/>
    <w:rPr>
      <w:rFonts w:eastAsiaTheme="minorEastAsia"/>
      <w:lang w:eastAsia="ru-RU"/>
    </w:rPr>
  </w:style>
  <w:style w:type="paragraph" w:customStyle="1" w:styleId="aa">
    <w:name w:val="Стиль"/>
    <w:rsid w:val="00A12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579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57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spacingmrcssattr">
    <w:name w:val="msonospacing_mr_css_attr"/>
    <w:basedOn w:val="a"/>
    <w:rsid w:val="00B72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B7E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d">
    <w:name w:val="Table Grid"/>
    <w:basedOn w:val="a1"/>
    <w:rsid w:val="004C5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EA428D"/>
    <w:rPr>
      <w:b/>
      <w:bCs/>
      <w:i/>
      <w:iCs/>
      <w:color w:val="4F81BD" w:themeColor="accent1"/>
    </w:rPr>
  </w:style>
  <w:style w:type="character" w:styleId="af">
    <w:name w:val="Strong"/>
    <w:uiPriority w:val="22"/>
    <w:qFormat/>
    <w:rsid w:val="0004419E"/>
    <w:rPr>
      <w:b/>
      <w:bCs/>
    </w:rPr>
  </w:style>
  <w:style w:type="paragraph" w:customStyle="1" w:styleId="af0">
    <w:name w:val="Обычный второй"/>
    <w:basedOn w:val="a"/>
    <w:rsid w:val="0004419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339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3995"/>
    <w:rPr>
      <w:rFonts w:ascii="Times New Roman" w:eastAsia="Times New Roman" w:hAnsi="Times New Roman" w:cs="Times New Roman"/>
      <w:color w:val="000000"/>
      <w:spacing w:val="-7"/>
      <w:sz w:val="24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39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39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1">
    <w:name w:val="header"/>
    <w:basedOn w:val="a"/>
    <w:link w:val="af2"/>
    <w:rsid w:val="007339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733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7339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33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33995"/>
  </w:style>
  <w:style w:type="paragraph" w:styleId="21">
    <w:name w:val="Body Text 2"/>
    <w:basedOn w:val="a"/>
    <w:link w:val="22"/>
    <w:rsid w:val="00733995"/>
    <w:pPr>
      <w:spacing w:after="0" w:line="240" w:lineRule="auto"/>
      <w:ind w:firstLine="1134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33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3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39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733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733995"/>
    <w:pPr>
      <w:spacing w:after="120" w:line="240" w:lineRule="auto"/>
    </w:pPr>
    <w:rPr>
      <w:rFonts w:ascii="Verdana" w:hAnsi="Verdan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995"/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af8">
    <w:name w:val="Знак Знак Знак Знак Знак Знак"/>
    <w:basedOn w:val="a"/>
    <w:autoRedefine/>
    <w:rsid w:val="00733995"/>
    <w:pPr>
      <w:widowControl w:val="0"/>
      <w:adjustRightInd w:val="0"/>
      <w:spacing w:after="160" w:line="240" w:lineRule="exact"/>
      <w:jc w:val="both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af9">
    <w:name w:val="Основной текст_"/>
    <w:link w:val="11"/>
    <w:rsid w:val="0073399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3399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fa">
    <w:name w:val="Знак Знак Знак Знак"/>
    <w:basedOn w:val="a"/>
    <w:autoRedefine/>
    <w:rsid w:val="0073399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2">
    <w:name w:val="Абзац списка1"/>
    <w:basedOn w:val="a"/>
    <w:rsid w:val="0073399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733995"/>
  </w:style>
  <w:style w:type="paragraph" w:customStyle="1" w:styleId="afb">
    <w:name w:val="Для абзацев"/>
    <w:basedOn w:val="a"/>
    <w:link w:val="afc"/>
    <w:rsid w:val="00733995"/>
    <w:pPr>
      <w:spacing w:after="0" w:line="240" w:lineRule="auto"/>
      <w:ind w:firstLine="425"/>
      <w:jc w:val="both"/>
    </w:pPr>
    <w:rPr>
      <w:rFonts w:ascii="Cambria" w:hAnsi="Cambria"/>
      <w:sz w:val="24"/>
      <w:szCs w:val="24"/>
    </w:rPr>
  </w:style>
  <w:style w:type="character" w:customStyle="1" w:styleId="afc">
    <w:name w:val="Для абзацев Знак"/>
    <w:link w:val="afb"/>
    <w:locked/>
    <w:rsid w:val="00733995"/>
    <w:rPr>
      <w:rFonts w:ascii="Cambria" w:eastAsia="Times New Roman" w:hAnsi="Cambria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73399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7339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39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3995"/>
    <w:rPr>
      <w:rFonts w:ascii="Calibri" w:eastAsia="Times New Roman" w:hAnsi="Calibri" w:cs="Times New Roman"/>
      <w:lang w:eastAsia="ru-RU"/>
    </w:rPr>
  </w:style>
  <w:style w:type="character" w:customStyle="1" w:styleId="glossarylink">
    <w:name w:val="glossarylink"/>
    <w:uiPriority w:val="99"/>
    <w:rsid w:val="00733995"/>
  </w:style>
  <w:style w:type="character" w:customStyle="1" w:styleId="FontStyle24">
    <w:name w:val="Font Style24"/>
    <w:uiPriority w:val="99"/>
    <w:rsid w:val="00733995"/>
    <w:rPr>
      <w:rFonts w:ascii="Segoe UI" w:hAnsi="Segoe UI" w:cs="Segoe UI"/>
      <w:sz w:val="16"/>
      <w:szCs w:val="16"/>
    </w:rPr>
  </w:style>
  <w:style w:type="paragraph" w:styleId="aff">
    <w:name w:val="List Bullet"/>
    <w:basedOn w:val="a"/>
    <w:rsid w:val="00733995"/>
    <w:pPr>
      <w:tabs>
        <w:tab w:val="left" w:pos="680"/>
        <w:tab w:val="num" w:pos="814"/>
      </w:tabs>
      <w:spacing w:after="0" w:line="240" w:lineRule="auto"/>
      <w:ind w:left="680" w:hanging="226"/>
      <w:jc w:val="both"/>
    </w:pPr>
    <w:rPr>
      <w:rFonts w:ascii="Cambria" w:hAnsi="Cambria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33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0">
    <w:name w:val="Subtitle"/>
    <w:basedOn w:val="a"/>
    <w:next w:val="a"/>
    <w:link w:val="aff1"/>
    <w:uiPriority w:val="11"/>
    <w:qFormat/>
    <w:rsid w:val="007339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33995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733995"/>
  </w:style>
  <w:style w:type="character" w:customStyle="1" w:styleId="hps">
    <w:name w:val="hps"/>
    <w:rsid w:val="00733995"/>
  </w:style>
  <w:style w:type="character" w:customStyle="1" w:styleId="hpsatn">
    <w:name w:val="hps atn"/>
    <w:rsid w:val="00733995"/>
  </w:style>
  <w:style w:type="paragraph" w:styleId="aff2">
    <w:name w:val="Body Text Indent"/>
    <w:basedOn w:val="a"/>
    <w:link w:val="aff3"/>
    <w:uiPriority w:val="99"/>
    <w:semiHidden/>
    <w:unhideWhenUsed/>
    <w:rsid w:val="00733995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733995"/>
    <w:rPr>
      <w:rFonts w:ascii="Calibri" w:eastAsia="Times New Roman" w:hAnsi="Calibri" w:cs="Times New Roman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733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rsid w:val="00733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9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399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color w:val="000000"/>
      <w:spacing w:val="-7"/>
      <w:sz w:val="24"/>
      <w:szCs w:val="16"/>
    </w:rPr>
  </w:style>
  <w:style w:type="paragraph" w:styleId="3">
    <w:name w:val="heading 3"/>
    <w:basedOn w:val="a"/>
    <w:next w:val="a"/>
    <w:link w:val="30"/>
    <w:unhideWhenUsed/>
    <w:qFormat/>
    <w:rsid w:val="007B7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9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9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List Paragraph,Bullet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C33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5D37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маркированный Знак,без абзаца Знак,List Paragraph Знак,Bullets Знак,List Paragraph (numbered (a)) Знак,NUMBERED PARAGRAPH Знак,List Paragraph 1 Знак,List_Paragraph Знак,Multilevel para_II Знак,Akapit z listą BS Знак,Bullet1 Знак"/>
    <w:link w:val="a3"/>
    <w:uiPriority w:val="34"/>
    <w:rsid w:val="00141D85"/>
  </w:style>
  <w:style w:type="character" w:styleId="a6">
    <w:name w:val="Emphasis"/>
    <w:basedOn w:val="a0"/>
    <w:uiPriority w:val="20"/>
    <w:qFormat/>
    <w:rsid w:val="00141D85"/>
    <w:rPr>
      <w:i/>
      <w:iCs/>
    </w:rPr>
  </w:style>
  <w:style w:type="character" w:styleId="a7">
    <w:name w:val="Hyperlink"/>
    <w:basedOn w:val="a0"/>
    <w:unhideWhenUsed/>
    <w:rsid w:val="00141D85"/>
    <w:rPr>
      <w:color w:val="0000FF"/>
      <w:u w:val="single"/>
    </w:rPr>
  </w:style>
  <w:style w:type="character" w:customStyle="1" w:styleId="note">
    <w:name w:val="note"/>
    <w:basedOn w:val="a0"/>
    <w:rsid w:val="00141D85"/>
  </w:style>
  <w:style w:type="paragraph" w:customStyle="1" w:styleId="Default">
    <w:name w:val="Default"/>
    <w:uiPriority w:val="99"/>
    <w:rsid w:val="0091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E81E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 Spacing"/>
    <w:aliases w:val="мелкий,мой рабочий,No Spacing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Документ"/>
    <w:link w:val="a9"/>
    <w:uiPriority w:val="1"/>
    <w:qFormat/>
    <w:rsid w:val="00A129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"/>
    <w:link w:val="a8"/>
    <w:uiPriority w:val="1"/>
    <w:qFormat/>
    <w:locked/>
    <w:rsid w:val="00A1296A"/>
    <w:rPr>
      <w:rFonts w:eastAsiaTheme="minorEastAsia"/>
      <w:lang w:eastAsia="ru-RU"/>
    </w:rPr>
  </w:style>
  <w:style w:type="paragraph" w:customStyle="1" w:styleId="aa">
    <w:name w:val="Стиль"/>
    <w:rsid w:val="00A12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579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57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spacingmrcssattr">
    <w:name w:val="msonospacing_mr_css_attr"/>
    <w:basedOn w:val="a"/>
    <w:rsid w:val="00B72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B7E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d">
    <w:name w:val="Table Grid"/>
    <w:basedOn w:val="a1"/>
    <w:rsid w:val="004C5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EA428D"/>
    <w:rPr>
      <w:b/>
      <w:bCs/>
      <w:i/>
      <w:iCs/>
      <w:color w:val="4F81BD" w:themeColor="accent1"/>
    </w:rPr>
  </w:style>
  <w:style w:type="character" w:styleId="af">
    <w:name w:val="Strong"/>
    <w:uiPriority w:val="22"/>
    <w:qFormat/>
    <w:rsid w:val="0004419E"/>
    <w:rPr>
      <w:b/>
      <w:bCs/>
    </w:rPr>
  </w:style>
  <w:style w:type="paragraph" w:customStyle="1" w:styleId="af0">
    <w:name w:val="Обычный второй"/>
    <w:basedOn w:val="a"/>
    <w:rsid w:val="0004419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339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3995"/>
    <w:rPr>
      <w:rFonts w:ascii="Times New Roman" w:eastAsia="Times New Roman" w:hAnsi="Times New Roman" w:cs="Times New Roman"/>
      <w:color w:val="000000"/>
      <w:spacing w:val="-7"/>
      <w:sz w:val="24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39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39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1">
    <w:name w:val="header"/>
    <w:basedOn w:val="a"/>
    <w:link w:val="af2"/>
    <w:rsid w:val="007339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733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7339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33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33995"/>
  </w:style>
  <w:style w:type="paragraph" w:styleId="21">
    <w:name w:val="Body Text 2"/>
    <w:basedOn w:val="a"/>
    <w:link w:val="22"/>
    <w:rsid w:val="00733995"/>
    <w:pPr>
      <w:spacing w:after="0" w:line="240" w:lineRule="auto"/>
      <w:ind w:firstLine="1134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33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3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39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733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733995"/>
    <w:pPr>
      <w:spacing w:after="120" w:line="240" w:lineRule="auto"/>
    </w:pPr>
    <w:rPr>
      <w:rFonts w:ascii="Verdana" w:hAnsi="Verdan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995"/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af8">
    <w:name w:val="Знак Знак Знак Знак Знак Знак"/>
    <w:basedOn w:val="a"/>
    <w:autoRedefine/>
    <w:rsid w:val="00733995"/>
    <w:pPr>
      <w:widowControl w:val="0"/>
      <w:adjustRightInd w:val="0"/>
      <w:spacing w:after="160" w:line="240" w:lineRule="exact"/>
      <w:jc w:val="both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af9">
    <w:name w:val="Основной текст_"/>
    <w:link w:val="11"/>
    <w:rsid w:val="0073399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3399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fa">
    <w:name w:val="Знак Знак Знак Знак"/>
    <w:basedOn w:val="a"/>
    <w:autoRedefine/>
    <w:rsid w:val="0073399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2">
    <w:name w:val="Абзац списка1"/>
    <w:basedOn w:val="a"/>
    <w:rsid w:val="0073399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733995"/>
  </w:style>
  <w:style w:type="paragraph" w:customStyle="1" w:styleId="afb">
    <w:name w:val="Для абзацев"/>
    <w:basedOn w:val="a"/>
    <w:link w:val="afc"/>
    <w:rsid w:val="00733995"/>
    <w:pPr>
      <w:spacing w:after="0" w:line="240" w:lineRule="auto"/>
      <w:ind w:firstLine="425"/>
      <w:jc w:val="both"/>
    </w:pPr>
    <w:rPr>
      <w:rFonts w:ascii="Cambria" w:hAnsi="Cambria"/>
      <w:sz w:val="24"/>
      <w:szCs w:val="24"/>
    </w:rPr>
  </w:style>
  <w:style w:type="character" w:customStyle="1" w:styleId="afc">
    <w:name w:val="Для абзацев Знак"/>
    <w:link w:val="afb"/>
    <w:locked/>
    <w:rsid w:val="00733995"/>
    <w:rPr>
      <w:rFonts w:ascii="Cambria" w:eastAsia="Times New Roman" w:hAnsi="Cambria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73399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7339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39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3995"/>
    <w:rPr>
      <w:rFonts w:ascii="Calibri" w:eastAsia="Times New Roman" w:hAnsi="Calibri" w:cs="Times New Roman"/>
      <w:lang w:eastAsia="ru-RU"/>
    </w:rPr>
  </w:style>
  <w:style w:type="character" w:customStyle="1" w:styleId="glossarylink">
    <w:name w:val="glossarylink"/>
    <w:uiPriority w:val="99"/>
    <w:rsid w:val="00733995"/>
  </w:style>
  <w:style w:type="character" w:customStyle="1" w:styleId="FontStyle24">
    <w:name w:val="Font Style24"/>
    <w:uiPriority w:val="99"/>
    <w:rsid w:val="00733995"/>
    <w:rPr>
      <w:rFonts w:ascii="Segoe UI" w:hAnsi="Segoe UI" w:cs="Segoe UI"/>
      <w:sz w:val="16"/>
      <w:szCs w:val="16"/>
    </w:rPr>
  </w:style>
  <w:style w:type="paragraph" w:styleId="aff">
    <w:name w:val="List Bullet"/>
    <w:basedOn w:val="a"/>
    <w:rsid w:val="00733995"/>
    <w:pPr>
      <w:tabs>
        <w:tab w:val="left" w:pos="680"/>
        <w:tab w:val="num" w:pos="814"/>
      </w:tabs>
      <w:spacing w:after="0" w:line="240" w:lineRule="auto"/>
      <w:ind w:left="680" w:hanging="226"/>
      <w:jc w:val="both"/>
    </w:pPr>
    <w:rPr>
      <w:rFonts w:ascii="Cambria" w:hAnsi="Cambria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33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0">
    <w:name w:val="Subtitle"/>
    <w:basedOn w:val="a"/>
    <w:next w:val="a"/>
    <w:link w:val="aff1"/>
    <w:uiPriority w:val="11"/>
    <w:qFormat/>
    <w:rsid w:val="007339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33995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733995"/>
  </w:style>
  <w:style w:type="character" w:customStyle="1" w:styleId="hps">
    <w:name w:val="hps"/>
    <w:rsid w:val="00733995"/>
  </w:style>
  <w:style w:type="character" w:customStyle="1" w:styleId="hpsatn">
    <w:name w:val="hps atn"/>
    <w:rsid w:val="00733995"/>
  </w:style>
  <w:style w:type="paragraph" w:styleId="aff2">
    <w:name w:val="Body Text Indent"/>
    <w:basedOn w:val="a"/>
    <w:link w:val="aff3"/>
    <w:uiPriority w:val="99"/>
    <w:semiHidden/>
    <w:unhideWhenUsed/>
    <w:rsid w:val="00733995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733995"/>
    <w:rPr>
      <w:rFonts w:ascii="Calibri" w:eastAsia="Times New Roman" w:hAnsi="Calibri" w:cs="Times New Roman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733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rsid w:val="0073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7719-A858-4AB8-9608-7D8A4614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15262</Words>
  <Characters>86998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Айнура Тояковна</dc:creator>
  <cp:lastModifiedBy>Омарова Айнура Тояковна </cp:lastModifiedBy>
  <cp:revision>2</cp:revision>
  <cp:lastPrinted>2022-12-21T03:24:00Z</cp:lastPrinted>
  <dcterms:created xsi:type="dcterms:W3CDTF">2023-03-31T09:17:00Z</dcterms:created>
  <dcterms:modified xsi:type="dcterms:W3CDTF">2023-03-31T09:17:00Z</dcterms:modified>
</cp:coreProperties>
</file>